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jc w:val="center"/>
        <w:rPr>
          <w:rFonts w:ascii="Arial" w:hAnsi="Arial" w:cs="Arial"/>
          <w:b/>
          <w:sz w:val="52"/>
          <w:szCs w:val="52"/>
        </w:rPr>
      </w:pPr>
      <w:r>
        <w:rPr>
          <w:rFonts w:ascii="Arial" w:hAnsi="Arial" w:cs="Arial"/>
          <w:b/>
          <w:sz w:val="52"/>
          <w:szCs w:val="52"/>
        </w:rPr>
        <w:t>Music KS2</w:t>
      </w:r>
    </w:p>
    <w:p w:rsidR="00F20C0C" w:rsidRDefault="00F20C0C" w:rsidP="00F20C0C">
      <w:pPr>
        <w:jc w:val="center"/>
        <w:rPr>
          <w:rFonts w:ascii="Arial" w:hAnsi="Arial" w:cs="Arial"/>
          <w:b/>
          <w:sz w:val="52"/>
          <w:szCs w:val="52"/>
        </w:rPr>
      </w:pPr>
    </w:p>
    <w:p w:rsidR="00F20C0C" w:rsidRDefault="00F20C0C" w:rsidP="00F20C0C">
      <w:pPr>
        <w:jc w:val="center"/>
        <w:rPr>
          <w:rFonts w:ascii="Arial" w:hAnsi="Arial" w:cs="Arial"/>
          <w:b/>
          <w:sz w:val="52"/>
          <w:szCs w:val="52"/>
        </w:rPr>
      </w:pPr>
    </w:p>
    <w:p w:rsidR="00F20C0C" w:rsidRDefault="00F20C0C" w:rsidP="00F20C0C">
      <w:pPr>
        <w:jc w:val="center"/>
        <w:rPr>
          <w:rFonts w:ascii="Arial" w:hAnsi="Arial" w:cs="Arial"/>
          <w:b/>
          <w:sz w:val="52"/>
          <w:szCs w:val="52"/>
        </w:rPr>
      </w:pPr>
    </w:p>
    <w:p w:rsidR="00F20C0C" w:rsidRDefault="00F20C0C" w:rsidP="00F20C0C">
      <w:pPr>
        <w:jc w:val="center"/>
        <w:rPr>
          <w:rFonts w:ascii="Arial" w:hAnsi="Arial" w:cs="Arial"/>
          <w:b/>
          <w:sz w:val="52"/>
          <w:szCs w:val="52"/>
          <w:u w:val="double"/>
        </w:rPr>
      </w:pPr>
      <w:r>
        <w:rPr>
          <w:rFonts w:ascii="Arial" w:hAnsi="Arial" w:cs="Arial"/>
          <w:b/>
          <w:sz w:val="52"/>
          <w:szCs w:val="52"/>
          <w:u w:val="double"/>
        </w:rPr>
        <w:t>ANGLO SAXONS and CELTS</w:t>
      </w: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r>
        <w:rPr>
          <w:noProof/>
        </w:rPr>
        <w:drawing>
          <wp:anchor distT="0" distB="0" distL="114300" distR="114300" simplePos="0" relativeHeight="251658240" behindDoc="1" locked="0" layoutInCell="1" allowOverlap="1">
            <wp:simplePos x="0" y="0"/>
            <wp:positionH relativeFrom="column">
              <wp:posOffset>2505075</wp:posOffset>
            </wp:positionH>
            <wp:positionV relativeFrom="paragraph">
              <wp:posOffset>39370</wp:posOffset>
            </wp:positionV>
            <wp:extent cx="1419225" cy="1914525"/>
            <wp:effectExtent l="19050" t="0" r="9525" b="0"/>
            <wp:wrapNone/>
            <wp:docPr id="12" name="Picture 12" descr="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met"/>
                    <pic:cNvPicPr>
                      <a:picLocks noChangeAspect="1" noChangeArrowheads="1"/>
                    </pic:cNvPicPr>
                  </pic:nvPicPr>
                  <pic:blipFill>
                    <a:blip r:embed="rId5" cstate="print"/>
                    <a:srcRect/>
                    <a:stretch>
                      <a:fillRect/>
                    </a:stretch>
                  </pic:blipFill>
                  <pic:spPr bwMode="auto">
                    <a:xfrm>
                      <a:off x="0" y="0"/>
                      <a:ext cx="1419225" cy="1914525"/>
                    </a:xfrm>
                    <a:prstGeom prst="rect">
                      <a:avLst/>
                    </a:prstGeom>
                    <a:noFill/>
                  </pic:spPr>
                </pic:pic>
              </a:graphicData>
            </a:graphic>
          </wp:anchor>
        </w:drawing>
      </w: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r>
        <w:rPr>
          <w:rFonts w:ascii="Arial" w:hAnsi="Arial" w:cs="Arial"/>
          <w:b/>
        </w:rPr>
        <w:lastRenderedPageBreak/>
        <w:t>OVERVIEW OF PROJECT:</w:t>
      </w:r>
    </w:p>
    <w:p w:rsidR="00F20C0C" w:rsidRDefault="00F20C0C" w:rsidP="00F20C0C">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6416"/>
      </w:tblGrid>
      <w:tr w:rsidR="00F20C0C" w:rsidTr="00F20C0C">
        <w:tc>
          <w:tcPr>
            <w:tcW w:w="9889" w:type="dxa"/>
            <w:gridSpan w:val="2"/>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b/>
              </w:rPr>
            </w:pPr>
            <w:r>
              <w:rPr>
                <w:rFonts w:ascii="Arial" w:hAnsi="Arial" w:cs="Arial"/>
                <w:b/>
              </w:rPr>
              <w:t>The Learning</w:t>
            </w:r>
          </w:p>
        </w:tc>
      </w:tr>
      <w:tr w:rsidR="00F20C0C" w:rsidTr="00F20C0C">
        <w:tc>
          <w:tcPr>
            <w:tcW w:w="3473"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sz w:val="20"/>
                <w:szCs w:val="20"/>
              </w:rPr>
            </w:pPr>
            <w:r>
              <w:rPr>
                <w:rFonts w:ascii="Arial" w:hAnsi="Arial" w:cs="Arial"/>
                <w:b/>
                <w:sz w:val="20"/>
                <w:szCs w:val="20"/>
              </w:rPr>
              <w:t>Inter-related dimensions (elements)</w:t>
            </w:r>
          </w:p>
        </w:tc>
        <w:tc>
          <w:tcPr>
            <w:tcW w:w="6416" w:type="dxa"/>
            <w:tcBorders>
              <w:top w:val="single" w:sz="4" w:space="0" w:color="auto"/>
              <w:left w:val="single" w:sz="4" w:space="0" w:color="auto"/>
              <w:bottom w:val="single" w:sz="4" w:space="0" w:color="auto"/>
              <w:right w:val="single" w:sz="4" w:space="0" w:color="auto"/>
            </w:tcBorders>
            <w:hideMark/>
          </w:tcPr>
          <w:p w:rsidR="00F20C0C" w:rsidRDefault="00F20C0C">
            <w:pPr>
              <w:numPr>
                <w:ilvl w:val="0"/>
                <w:numId w:val="1"/>
              </w:numPr>
              <w:rPr>
                <w:rFonts w:ascii="Arial" w:hAnsi="Arial" w:cs="Arial"/>
                <w:sz w:val="20"/>
                <w:szCs w:val="20"/>
              </w:rPr>
            </w:pPr>
            <w:r>
              <w:rPr>
                <w:rFonts w:ascii="Arial" w:hAnsi="Arial" w:cs="Arial"/>
                <w:sz w:val="20"/>
                <w:szCs w:val="20"/>
              </w:rPr>
              <w:t>Duration – understand metre and how rhythms fit to a steady beat</w:t>
            </w:r>
          </w:p>
          <w:p w:rsidR="00F20C0C" w:rsidRDefault="00F20C0C">
            <w:pPr>
              <w:numPr>
                <w:ilvl w:val="0"/>
                <w:numId w:val="1"/>
              </w:numPr>
              <w:rPr>
                <w:rFonts w:ascii="Arial" w:hAnsi="Arial" w:cs="Arial"/>
                <w:sz w:val="20"/>
                <w:szCs w:val="20"/>
              </w:rPr>
            </w:pPr>
            <w:r>
              <w:rPr>
                <w:rFonts w:ascii="Arial" w:hAnsi="Arial" w:cs="Arial"/>
                <w:sz w:val="20"/>
                <w:szCs w:val="20"/>
              </w:rPr>
              <w:t>Dynamics – understand getting quieter and louder in finer gradations</w:t>
            </w:r>
          </w:p>
          <w:p w:rsidR="00F20C0C" w:rsidRDefault="00F20C0C">
            <w:pPr>
              <w:numPr>
                <w:ilvl w:val="0"/>
                <w:numId w:val="1"/>
              </w:numPr>
              <w:rPr>
                <w:rFonts w:ascii="Arial" w:hAnsi="Arial" w:cs="Arial"/>
                <w:sz w:val="20"/>
                <w:szCs w:val="20"/>
              </w:rPr>
            </w:pPr>
            <w:r>
              <w:rPr>
                <w:rFonts w:ascii="Arial" w:hAnsi="Arial" w:cs="Arial"/>
                <w:sz w:val="20"/>
                <w:szCs w:val="20"/>
              </w:rPr>
              <w:t>Tempo - understand getting slower and faster in finer gradations</w:t>
            </w:r>
          </w:p>
          <w:p w:rsidR="00F20C0C" w:rsidRDefault="00F20C0C">
            <w:pPr>
              <w:numPr>
                <w:ilvl w:val="0"/>
                <w:numId w:val="1"/>
              </w:numPr>
              <w:rPr>
                <w:rFonts w:ascii="Arial" w:hAnsi="Arial" w:cs="Arial"/>
                <w:sz w:val="20"/>
                <w:szCs w:val="20"/>
              </w:rPr>
            </w:pPr>
            <w:r>
              <w:rPr>
                <w:rFonts w:ascii="Arial" w:hAnsi="Arial" w:cs="Arial"/>
                <w:sz w:val="20"/>
                <w:szCs w:val="20"/>
              </w:rPr>
              <w:t>Texture – understand how to vary texture and the impact it has on dynamics and atmosphere</w:t>
            </w:r>
          </w:p>
          <w:p w:rsidR="00F20C0C" w:rsidRDefault="00F20C0C">
            <w:pPr>
              <w:numPr>
                <w:ilvl w:val="0"/>
                <w:numId w:val="1"/>
              </w:numPr>
              <w:rPr>
                <w:rFonts w:ascii="Arial" w:hAnsi="Arial" w:cs="Arial"/>
                <w:sz w:val="20"/>
                <w:szCs w:val="20"/>
              </w:rPr>
            </w:pPr>
            <w:r>
              <w:rPr>
                <w:rFonts w:ascii="Arial" w:hAnsi="Arial" w:cs="Arial"/>
                <w:sz w:val="20"/>
                <w:szCs w:val="20"/>
              </w:rPr>
              <w:t>Timbre –understand how choices of instruments affect a piece of music</w:t>
            </w:r>
          </w:p>
        </w:tc>
      </w:tr>
      <w:tr w:rsidR="00F20C0C" w:rsidTr="00F20C0C">
        <w:tc>
          <w:tcPr>
            <w:tcW w:w="3473"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i/>
                <w:sz w:val="20"/>
                <w:szCs w:val="20"/>
              </w:rPr>
            </w:pPr>
            <w:r>
              <w:rPr>
                <w:rFonts w:ascii="Arial" w:hAnsi="Arial" w:cs="Arial"/>
                <w:b/>
                <w:sz w:val="20"/>
                <w:szCs w:val="20"/>
              </w:rPr>
              <w:t>Skills</w:t>
            </w:r>
            <w:r>
              <w:rPr>
                <w:rFonts w:ascii="Arial" w:hAnsi="Arial" w:cs="Arial"/>
                <w:i/>
                <w:sz w:val="20"/>
                <w:szCs w:val="20"/>
              </w:rPr>
              <w:t xml:space="preserve"> (playing and composing)</w:t>
            </w:r>
          </w:p>
        </w:tc>
        <w:tc>
          <w:tcPr>
            <w:tcW w:w="6416" w:type="dxa"/>
            <w:tcBorders>
              <w:top w:val="single" w:sz="4" w:space="0" w:color="auto"/>
              <w:left w:val="single" w:sz="4" w:space="0" w:color="auto"/>
              <w:bottom w:val="single" w:sz="4" w:space="0" w:color="auto"/>
              <w:right w:val="single" w:sz="4" w:space="0" w:color="auto"/>
            </w:tcBorders>
            <w:hideMark/>
          </w:tcPr>
          <w:p w:rsidR="00F20C0C" w:rsidRDefault="00F20C0C">
            <w:pPr>
              <w:numPr>
                <w:ilvl w:val="0"/>
                <w:numId w:val="2"/>
              </w:numPr>
              <w:rPr>
                <w:rFonts w:ascii="Arial" w:hAnsi="Arial" w:cs="Arial"/>
                <w:sz w:val="20"/>
                <w:szCs w:val="20"/>
              </w:rPr>
            </w:pPr>
            <w:r>
              <w:rPr>
                <w:rFonts w:ascii="Arial" w:hAnsi="Arial" w:cs="Arial"/>
                <w:sz w:val="20"/>
                <w:szCs w:val="20"/>
              </w:rPr>
              <w:t>Structure sounds with a beginning, middle and end</w:t>
            </w:r>
          </w:p>
          <w:p w:rsidR="00F20C0C" w:rsidRDefault="00F20C0C">
            <w:pPr>
              <w:numPr>
                <w:ilvl w:val="0"/>
                <w:numId w:val="2"/>
              </w:numPr>
              <w:rPr>
                <w:rFonts w:ascii="Arial" w:hAnsi="Arial" w:cs="Arial"/>
                <w:sz w:val="20"/>
                <w:szCs w:val="20"/>
              </w:rPr>
            </w:pPr>
            <w:r>
              <w:rPr>
                <w:rFonts w:ascii="Arial" w:hAnsi="Arial" w:cs="Arial"/>
                <w:sz w:val="20"/>
                <w:szCs w:val="20"/>
              </w:rPr>
              <w:t>Use musical devices such as ostinato</w:t>
            </w:r>
          </w:p>
        </w:tc>
      </w:tr>
      <w:tr w:rsidR="00F20C0C" w:rsidTr="00F20C0C">
        <w:tc>
          <w:tcPr>
            <w:tcW w:w="3473"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sz w:val="20"/>
                <w:szCs w:val="20"/>
              </w:rPr>
            </w:pPr>
            <w:r>
              <w:rPr>
                <w:rFonts w:ascii="Arial" w:hAnsi="Arial" w:cs="Arial"/>
                <w:b/>
                <w:sz w:val="20"/>
                <w:szCs w:val="20"/>
              </w:rPr>
              <w:t>Rehearsing</w:t>
            </w:r>
          </w:p>
        </w:tc>
        <w:tc>
          <w:tcPr>
            <w:tcW w:w="6416" w:type="dxa"/>
            <w:tcBorders>
              <w:top w:val="single" w:sz="4" w:space="0" w:color="auto"/>
              <w:left w:val="single" w:sz="4" w:space="0" w:color="auto"/>
              <w:bottom w:val="single" w:sz="4" w:space="0" w:color="auto"/>
              <w:right w:val="single" w:sz="4" w:space="0" w:color="auto"/>
            </w:tcBorders>
            <w:hideMark/>
          </w:tcPr>
          <w:p w:rsidR="00F20C0C" w:rsidRDefault="00F20C0C">
            <w:pPr>
              <w:numPr>
                <w:ilvl w:val="0"/>
                <w:numId w:val="3"/>
              </w:numPr>
              <w:rPr>
                <w:rFonts w:ascii="Arial" w:hAnsi="Arial" w:cs="Arial"/>
                <w:sz w:val="20"/>
                <w:szCs w:val="20"/>
              </w:rPr>
            </w:pPr>
            <w:r>
              <w:rPr>
                <w:rFonts w:ascii="Arial" w:hAnsi="Arial" w:cs="Arial"/>
                <w:sz w:val="20"/>
                <w:szCs w:val="20"/>
              </w:rPr>
              <w:t>Continue to develop rehearsal and practice routines</w:t>
            </w:r>
          </w:p>
        </w:tc>
      </w:tr>
      <w:tr w:rsidR="00F20C0C" w:rsidTr="00F20C0C">
        <w:tc>
          <w:tcPr>
            <w:tcW w:w="3473"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sz w:val="20"/>
                <w:szCs w:val="20"/>
              </w:rPr>
            </w:pPr>
            <w:r>
              <w:rPr>
                <w:rFonts w:ascii="Arial" w:hAnsi="Arial" w:cs="Arial"/>
                <w:b/>
                <w:sz w:val="20"/>
                <w:szCs w:val="20"/>
              </w:rPr>
              <w:t>Notating</w:t>
            </w:r>
          </w:p>
        </w:tc>
        <w:tc>
          <w:tcPr>
            <w:tcW w:w="6416" w:type="dxa"/>
            <w:tcBorders>
              <w:top w:val="single" w:sz="4" w:space="0" w:color="auto"/>
              <w:left w:val="single" w:sz="4" w:space="0" w:color="auto"/>
              <w:bottom w:val="single" w:sz="4" w:space="0" w:color="auto"/>
              <w:right w:val="single" w:sz="4" w:space="0" w:color="auto"/>
            </w:tcBorders>
            <w:hideMark/>
          </w:tcPr>
          <w:p w:rsidR="00F20C0C" w:rsidRDefault="00F20C0C">
            <w:pPr>
              <w:numPr>
                <w:ilvl w:val="0"/>
                <w:numId w:val="3"/>
              </w:numPr>
              <w:rPr>
                <w:rFonts w:ascii="Arial" w:hAnsi="Arial" w:cs="Arial"/>
                <w:sz w:val="20"/>
                <w:szCs w:val="20"/>
              </w:rPr>
            </w:pPr>
            <w:r>
              <w:rPr>
                <w:rFonts w:ascii="Arial" w:hAnsi="Arial" w:cs="Arial"/>
                <w:sz w:val="20"/>
                <w:szCs w:val="20"/>
              </w:rPr>
              <w:t>Uses notation to show changes in tempo/dynamic</w:t>
            </w:r>
          </w:p>
          <w:p w:rsidR="00F20C0C" w:rsidRDefault="00F20C0C">
            <w:pPr>
              <w:numPr>
                <w:ilvl w:val="0"/>
                <w:numId w:val="3"/>
              </w:numPr>
              <w:rPr>
                <w:rFonts w:ascii="Arial" w:hAnsi="Arial" w:cs="Arial"/>
                <w:sz w:val="20"/>
                <w:szCs w:val="20"/>
              </w:rPr>
            </w:pPr>
            <w:r>
              <w:rPr>
                <w:rFonts w:ascii="Arial" w:hAnsi="Arial" w:cs="Arial"/>
                <w:i/>
                <w:sz w:val="20"/>
                <w:szCs w:val="20"/>
              </w:rPr>
              <w:t>(some may be able to show changes in pitch)</w:t>
            </w:r>
          </w:p>
        </w:tc>
      </w:tr>
      <w:tr w:rsidR="00F20C0C" w:rsidTr="00F20C0C">
        <w:tc>
          <w:tcPr>
            <w:tcW w:w="3473"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sz w:val="20"/>
                <w:szCs w:val="20"/>
              </w:rPr>
            </w:pPr>
            <w:r>
              <w:rPr>
                <w:rFonts w:ascii="Arial" w:hAnsi="Arial" w:cs="Arial"/>
                <w:b/>
                <w:sz w:val="20"/>
                <w:szCs w:val="20"/>
              </w:rPr>
              <w:t>Listening and responding</w:t>
            </w:r>
          </w:p>
        </w:tc>
        <w:tc>
          <w:tcPr>
            <w:tcW w:w="6416" w:type="dxa"/>
            <w:tcBorders>
              <w:top w:val="single" w:sz="4" w:space="0" w:color="auto"/>
              <w:left w:val="single" w:sz="4" w:space="0" w:color="auto"/>
              <w:bottom w:val="single" w:sz="4" w:space="0" w:color="auto"/>
              <w:right w:val="single" w:sz="4" w:space="0" w:color="auto"/>
            </w:tcBorders>
            <w:hideMark/>
          </w:tcPr>
          <w:p w:rsidR="00F20C0C" w:rsidRDefault="00F20C0C">
            <w:pPr>
              <w:numPr>
                <w:ilvl w:val="0"/>
                <w:numId w:val="4"/>
              </w:numPr>
              <w:rPr>
                <w:rFonts w:ascii="Arial" w:hAnsi="Arial" w:cs="Arial"/>
                <w:sz w:val="20"/>
                <w:szCs w:val="20"/>
              </w:rPr>
            </w:pPr>
            <w:r>
              <w:rPr>
                <w:rFonts w:ascii="Arial" w:hAnsi="Arial" w:cs="Arial"/>
                <w:sz w:val="20"/>
                <w:szCs w:val="20"/>
              </w:rPr>
              <w:t>Responds to change in pace or dynamics</w:t>
            </w:r>
          </w:p>
          <w:p w:rsidR="00F20C0C" w:rsidRDefault="00F20C0C">
            <w:pPr>
              <w:numPr>
                <w:ilvl w:val="0"/>
                <w:numId w:val="4"/>
              </w:numPr>
              <w:rPr>
                <w:rFonts w:ascii="Arial" w:hAnsi="Arial" w:cs="Arial"/>
                <w:sz w:val="20"/>
                <w:szCs w:val="20"/>
              </w:rPr>
            </w:pPr>
            <w:r>
              <w:rPr>
                <w:rFonts w:ascii="Arial" w:hAnsi="Arial" w:cs="Arial"/>
                <w:sz w:val="20"/>
                <w:szCs w:val="20"/>
              </w:rPr>
              <w:t xml:space="preserve">Expresses likes and dislikes backed up by reasoning </w:t>
            </w:r>
          </w:p>
        </w:tc>
      </w:tr>
      <w:tr w:rsidR="00F20C0C" w:rsidTr="00F20C0C">
        <w:tc>
          <w:tcPr>
            <w:tcW w:w="3473"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sz w:val="20"/>
                <w:szCs w:val="20"/>
              </w:rPr>
            </w:pPr>
            <w:r>
              <w:rPr>
                <w:rFonts w:ascii="Arial" w:hAnsi="Arial" w:cs="Arial"/>
                <w:b/>
                <w:sz w:val="20"/>
                <w:szCs w:val="20"/>
              </w:rPr>
              <w:t>Key words to use and understand</w:t>
            </w:r>
          </w:p>
        </w:tc>
        <w:tc>
          <w:tcPr>
            <w:tcW w:w="6416"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i/>
                <w:sz w:val="20"/>
                <w:szCs w:val="20"/>
              </w:rPr>
            </w:pPr>
            <w:r>
              <w:rPr>
                <w:rFonts w:ascii="Arial" w:hAnsi="Arial" w:cs="Arial"/>
                <w:i/>
                <w:sz w:val="20"/>
                <w:szCs w:val="20"/>
              </w:rPr>
              <w:t>Rhythmic ostinato, dynamics (crescendo/diminuendo), tempo (accelerando/</w:t>
            </w:r>
            <w:proofErr w:type="spellStart"/>
            <w:r>
              <w:rPr>
                <w:rFonts w:ascii="Arial" w:hAnsi="Arial" w:cs="Arial"/>
                <w:i/>
                <w:sz w:val="20"/>
                <w:szCs w:val="20"/>
              </w:rPr>
              <w:t>rallentando</w:t>
            </w:r>
            <w:proofErr w:type="spellEnd"/>
            <w:r>
              <w:rPr>
                <w:rFonts w:ascii="Arial" w:hAnsi="Arial" w:cs="Arial"/>
                <w:i/>
                <w:sz w:val="20"/>
                <w:szCs w:val="20"/>
              </w:rPr>
              <w:t>), various instrument names and playing techniques, pedal note</w:t>
            </w:r>
          </w:p>
        </w:tc>
      </w:tr>
    </w:tbl>
    <w:p w:rsidR="00F20C0C" w:rsidRDefault="00F20C0C" w:rsidP="00F20C0C">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F20C0C" w:rsidTr="00F20C0C">
        <w:tc>
          <w:tcPr>
            <w:tcW w:w="9889" w:type="dxa"/>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b/>
              </w:rPr>
            </w:pPr>
            <w:r>
              <w:rPr>
                <w:rFonts w:ascii="Arial" w:hAnsi="Arial" w:cs="Arial"/>
                <w:b/>
              </w:rPr>
              <w:t>Planned musical milestones</w:t>
            </w:r>
          </w:p>
        </w:tc>
      </w:tr>
      <w:tr w:rsidR="00F20C0C" w:rsidTr="00F20C0C">
        <w:trPr>
          <w:trHeight w:val="562"/>
        </w:trPr>
        <w:tc>
          <w:tcPr>
            <w:tcW w:w="9889" w:type="dxa"/>
            <w:tcBorders>
              <w:top w:val="single" w:sz="4" w:space="0" w:color="auto"/>
              <w:left w:val="single" w:sz="4" w:space="0" w:color="auto"/>
              <w:bottom w:val="single" w:sz="4" w:space="0" w:color="auto"/>
              <w:right w:val="single" w:sz="4" w:space="0" w:color="auto"/>
            </w:tcBorders>
            <w:hideMark/>
          </w:tcPr>
          <w:p w:rsidR="00F20C0C" w:rsidRDefault="00F20C0C">
            <w:pPr>
              <w:numPr>
                <w:ilvl w:val="0"/>
                <w:numId w:val="5"/>
              </w:numPr>
              <w:rPr>
                <w:rFonts w:ascii="Arial" w:hAnsi="Arial" w:cs="Arial"/>
                <w:sz w:val="20"/>
                <w:szCs w:val="20"/>
              </w:rPr>
            </w:pPr>
            <w:r>
              <w:rPr>
                <w:rFonts w:ascii="Arial" w:hAnsi="Arial" w:cs="Arial"/>
                <w:sz w:val="20"/>
                <w:szCs w:val="20"/>
              </w:rPr>
              <w:t>Class performs accompaniment to a scene from a story from Beowulf</w:t>
            </w:r>
          </w:p>
          <w:p w:rsidR="00F20C0C" w:rsidRDefault="00F20C0C">
            <w:pPr>
              <w:numPr>
                <w:ilvl w:val="0"/>
                <w:numId w:val="5"/>
              </w:numPr>
              <w:rPr>
                <w:rFonts w:ascii="Arial" w:hAnsi="Arial" w:cs="Arial"/>
                <w:sz w:val="20"/>
                <w:szCs w:val="20"/>
              </w:rPr>
            </w:pPr>
            <w:r>
              <w:rPr>
                <w:rFonts w:ascii="Arial" w:hAnsi="Arial" w:cs="Arial"/>
                <w:sz w:val="20"/>
                <w:szCs w:val="20"/>
              </w:rPr>
              <w:t>Group performance of music to represent an Anglo-Saxon pagan god</w:t>
            </w:r>
          </w:p>
        </w:tc>
      </w:tr>
    </w:tbl>
    <w:p w:rsidR="00F20C0C" w:rsidRDefault="00F20C0C" w:rsidP="00F20C0C">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F20C0C" w:rsidTr="00F20C0C">
        <w:tc>
          <w:tcPr>
            <w:tcW w:w="9889" w:type="dxa"/>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b/>
              </w:rPr>
            </w:pPr>
            <w:r>
              <w:rPr>
                <w:rFonts w:ascii="Arial" w:hAnsi="Arial" w:cs="Arial"/>
                <w:b/>
              </w:rPr>
              <w:t>Assessment</w:t>
            </w:r>
          </w:p>
        </w:tc>
      </w:tr>
      <w:tr w:rsidR="00F20C0C" w:rsidTr="00F20C0C">
        <w:trPr>
          <w:trHeight w:val="562"/>
        </w:trPr>
        <w:tc>
          <w:tcPr>
            <w:tcW w:w="9889" w:type="dxa"/>
            <w:tcBorders>
              <w:top w:val="single" w:sz="4" w:space="0" w:color="auto"/>
              <w:left w:val="single" w:sz="4" w:space="0" w:color="auto"/>
              <w:bottom w:val="single" w:sz="4" w:space="0" w:color="auto"/>
              <w:right w:val="single" w:sz="4" w:space="0" w:color="auto"/>
            </w:tcBorders>
            <w:hideMark/>
          </w:tcPr>
          <w:p w:rsidR="00F20C0C" w:rsidRDefault="00F20C0C">
            <w:pPr>
              <w:numPr>
                <w:ilvl w:val="0"/>
                <w:numId w:val="6"/>
              </w:numPr>
              <w:rPr>
                <w:rFonts w:ascii="Arial" w:hAnsi="Arial" w:cs="Arial"/>
                <w:i/>
                <w:sz w:val="20"/>
                <w:szCs w:val="20"/>
              </w:rPr>
            </w:pPr>
            <w:r>
              <w:rPr>
                <w:rFonts w:ascii="Arial" w:hAnsi="Arial" w:cs="Arial"/>
                <w:i/>
                <w:sz w:val="20"/>
                <w:szCs w:val="20"/>
              </w:rPr>
              <w:t>Understand, use and maintain a steady beat and/or rhythmic ostinato</w:t>
            </w:r>
          </w:p>
          <w:p w:rsidR="00F20C0C" w:rsidRDefault="00F20C0C">
            <w:pPr>
              <w:numPr>
                <w:ilvl w:val="0"/>
                <w:numId w:val="6"/>
              </w:numPr>
              <w:rPr>
                <w:rFonts w:ascii="Arial" w:hAnsi="Arial" w:cs="Arial"/>
                <w:i/>
                <w:sz w:val="20"/>
                <w:szCs w:val="20"/>
              </w:rPr>
            </w:pPr>
            <w:r>
              <w:rPr>
                <w:rFonts w:ascii="Arial" w:hAnsi="Arial" w:cs="Arial"/>
                <w:i/>
                <w:sz w:val="20"/>
                <w:szCs w:val="20"/>
              </w:rPr>
              <w:t>Understand gradations of tempo and dynamics</w:t>
            </w:r>
          </w:p>
          <w:p w:rsidR="00F20C0C" w:rsidRDefault="00F20C0C">
            <w:pPr>
              <w:numPr>
                <w:ilvl w:val="0"/>
                <w:numId w:val="6"/>
              </w:numPr>
              <w:rPr>
                <w:rFonts w:ascii="Arial" w:hAnsi="Arial" w:cs="Arial"/>
                <w:i/>
                <w:sz w:val="20"/>
                <w:szCs w:val="20"/>
              </w:rPr>
            </w:pPr>
            <w:r>
              <w:rPr>
                <w:rFonts w:ascii="Arial" w:hAnsi="Arial" w:cs="Arial"/>
                <w:i/>
                <w:sz w:val="20"/>
                <w:szCs w:val="20"/>
              </w:rPr>
              <w:t>Develops rehearsal techniques and strategies</w:t>
            </w:r>
          </w:p>
          <w:p w:rsidR="00F20C0C" w:rsidRDefault="00F20C0C">
            <w:pPr>
              <w:numPr>
                <w:ilvl w:val="0"/>
                <w:numId w:val="6"/>
              </w:numPr>
              <w:rPr>
                <w:rFonts w:ascii="Arial" w:hAnsi="Arial" w:cs="Arial"/>
                <w:i/>
                <w:sz w:val="20"/>
                <w:szCs w:val="20"/>
              </w:rPr>
            </w:pPr>
            <w:r>
              <w:rPr>
                <w:rFonts w:ascii="Arial" w:hAnsi="Arial" w:cs="Arial"/>
                <w:i/>
                <w:sz w:val="20"/>
                <w:szCs w:val="20"/>
              </w:rPr>
              <w:t>Uses notation to record ideas (some may use basic staff notation)</w:t>
            </w:r>
          </w:p>
        </w:tc>
      </w:tr>
    </w:tbl>
    <w:p w:rsidR="00F20C0C" w:rsidRDefault="00F20C0C" w:rsidP="00F20C0C">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F20C0C" w:rsidTr="00F20C0C">
        <w:tc>
          <w:tcPr>
            <w:tcW w:w="9889" w:type="dxa"/>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b/>
              </w:rPr>
            </w:pPr>
            <w:r>
              <w:rPr>
                <w:rFonts w:ascii="Arial" w:hAnsi="Arial" w:cs="Arial"/>
                <w:b/>
              </w:rPr>
              <w:t>Activities to deepen and widen the learning</w:t>
            </w:r>
          </w:p>
        </w:tc>
      </w:tr>
      <w:tr w:rsidR="00F20C0C" w:rsidTr="00F20C0C">
        <w:tc>
          <w:tcPr>
            <w:tcW w:w="9889"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sz w:val="20"/>
                <w:szCs w:val="20"/>
              </w:rPr>
            </w:pPr>
            <w:r>
              <w:rPr>
                <w:rFonts w:ascii="Arial" w:hAnsi="Arial" w:cs="Arial"/>
                <w:b/>
                <w:sz w:val="20"/>
                <w:szCs w:val="20"/>
              </w:rPr>
              <w:t>Warm ups:</w:t>
            </w:r>
          </w:p>
          <w:p w:rsidR="00F20C0C" w:rsidRDefault="00F20C0C">
            <w:pPr>
              <w:numPr>
                <w:ilvl w:val="0"/>
                <w:numId w:val="7"/>
              </w:numPr>
              <w:rPr>
                <w:rFonts w:ascii="Arial" w:hAnsi="Arial" w:cs="Arial"/>
                <w:sz w:val="20"/>
                <w:szCs w:val="20"/>
              </w:rPr>
            </w:pPr>
            <w:r>
              <w:rPr>
                <w:rFonts w:ascii="Arial" w:hAnsi="Arial" w:cs="Arial"/>
                <w:sz w:val="20"/>
                <w:szCs w:val="20"/>
              </w:rPr>
              <w:t>Play steady beat and rhythm games</w:t>
            </w:r>
          </w:p>
          <w:p w:rsidR="00F20C0C" w:rsidRDefault="00F20C0C">
            <w:pPr>
              <w:numPr>
                <w:ilvl w:val="0"/>
                <w:numId w:val="7"/>
              </w:numPr>
              <w:rPr>
                <w:rFonts w:ascii="Arial" w:hAnsi="Arial" w:cs="Arial"/>
                <w:b/>
                <w:sz w:val="20"/>
                <w:szCs w:val="20"/>
              </w:rPr>
            </w:pPr>
            <w:r>
              <w:rPr>
                <w:rFonts w:ascii="Arial" w:hAnsi="Arial" w:cs="Arial"/>
                <w:sz w:val="20"/>
                <w:szCs w:val="20"/>
              </w:rPr>
              <w:t>Keep the beat (or rhythm) to a piece of music that gets faster and louder (Hall of Mountain King)</w:t>
            </w:r>
          </w:p>
        </w:tc>
      </w:tr>
      <w:tr w:rsidR="00F20C0C" w:rsidTr="00F20C0C">
        <w:tc>
          <w:tcPr>
            <w:tcW w:w="9889"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sz w:val="20"/>
                <w:szCs w:val="20"/>
              </w:rPr>
            </w:pPr>
            <w:r>
              <w:rPr>
                <w:rFonts w:ascii="Arial" w:hAnsi="Arial" w:cs="Arial"/>
                <w:b/>
                <w:sz w:val="20"/>
                <w:szCs w:val="20"/>
              </w:rPr>
              <w:t>Exploring and developing playing skills:</w:t>
            </w:r>
          </w:p>
          <w:p w:rsidR="00F20C0C" w:rsidRDefault="00F20C0C">
            <w:pPr>
              <w:numPr>
                <w:ilvl w:val="0"/>
                <w:numId w:val="8"/>
              </w:numPr>
              <w:rPr>
                <w:rFonts w:ascii="Arial" w:hAnsi="Arial" w:cs="Arial"/>
                <w:sz w:val="20"/>
                <w:szCs w:val="20"/>
              </w:rPr>
            </w:pPr>
            <w:r>
              <w:rPr>
                <w:rFonts w:ascii="Arial" w:hAnsi="Arial" w:cs="Arial"/>
                <w:sz w:val="20"/>
                <w:szCs w:val="20"/>
              </w:rPr>
              <w:t>Develop skills on instruments used (including those on which they have lessons if applicable)</w:t>
            </w:r>
          </w:p>
          <w:p w:rsidR="00F20C0C" w:rsidRDefault="00F20C0C">
            <w:pPr>
              <w:numPr>
                <w:ilvl w:val="0"/>
                <w:numId w:val="8"/>
              </w:numPr>
              <w:rPr>
                <w:rFonts w:ascii="Arial" w:hAnsi="Arial" w:cs="Arial"/>
                <w:sz w:val="20"/>
                <w:szCs w:val="20"/>
              </w:rPr>
            </w:pPr>
            <w:r>
              <w:rPr>
                <w:rFonts w:ascii="Arial" w:hAnsi="Arial" w:cs="Arial"/>
                <w:sz w:val="20"/>
                <w:szCs w:val="20"/>
              </w:rPr>
              <w:t>Follow direction for tempo and dynamics</w:t>
            </w:r>
          </w:p>
          <w:p w:rsidR="00F20C0C" w:rsidRDefault="00F20C0C">
            <w:pPr>
              <w:numPr>
                <w:ilvl w:val="0"/>
                <w:numId w:val="8"/>
              </w:numPr>
              <w:rPr>
                <w:rFonts w:ascii="Arial" w:hAnsi="Arial" w:cs="Arial"/>
                <w:sz w:val="20"/>
                <w:szCs w:val="20"/>
              </w:rPr>
            </w:pPr>
            <w:r>
              <w:rPr>
                <w:rFonts w:ascii="Arial" w:hAnsi="Arial" w:cs="Arial"/>
                <w:sz w:val="20"/>
                <w:szCs w:val="20"/>
              </w:rPr>
              <w:t>Singing ‘A Hero Comes Home’ from the film ‘Beowulf’ (12A) with developing sense of pitch, occasion</w:t>
            </w:r>
          </w:p>
        </w:tc>
      </w:tr>
      <w:tr w:rsidR="00F20C0C" w:rsidTr="00F20C0C">
        <w:tc>
          <w:tcPr>
            <w:tcW w:w="9889"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sz w:val="20"/>
                <w:szCs w:val="20"/>
              </w:rPr>
            </w:pPr>
            <w:r>
              <w:rPr>
                <w:rFonts w:ascii="Arial" w:hAnsi="Arial" w:cs="Arial"/>
                <w:b/>
                <w:sz w:val="20"/>
                <w:szCs w:val="20"/>
              </w:rPr>
              <w:t>Applying playing/composing skills:</w:t>
            </w:r>
          </w:p>
          <w:p w:rsidR="00F20C0C" w:rsidRDefault="00F20C0C">
            <w:pPr>
              <w:numPr>
                <w:ilvl w:val="0"/>
                <w:numId w:val="9"/>
              </w:numPr>
              <w:rPr>
                <w:rFonts w:ascii="Arial" w:hAnsi="Arial" w:cs="Arial"/>
                <w:sz w:val="20"/>
                <w:szCs w:val="20"/>
              </w:rPr>
            </w:pPr>
            <w:r>
              <w:rPr>
                <w:rFonts w:ascii="Arial" w:hAnsi="Arial" w:cs="Arial"/>
                <w:sz w:val="20"/>
                <w:szCs w:val="20"/>
              </w:rPr>
              <w:t>Use instruments to create a musical backdrop to  a scene from a story</w:t>
            </w:r>
          </w:p>
          <w:p w:rsidR="00F20C0C" w:rsidRDefault="00F20C0C">
            <w:pPr>
              <w:numPr>
                <w:ilvl w:val="0"/>
                <w:numId w:val="9"/>
              </w:numPr>
              <w:rPr>
                <w:rFonts w:ascii="Arial" w:hAnsi="Arial" w:cs="Arial"/>
                <w:sz w:val="20"/>
                <w:szCs w:val="20"/>
              </w:rPr>
            </w:pPr>
            <w:r>
              <w:rPr>
                <w:rFonts w:ascii="Arial" w:hAnsi="Arial" w:cs="Arial"/>
                <w:sz w:val="20"/>
                <w:szCs w:val="20"/>
              </w:rPr>
              <w:t>Listen and appraise</w:t>
            </w:r>
          </w:p>
        </w:tc>
      </w:tr>
      <w:tr w:rsidR="00F20C0C" w:rsidTr="00F20C0C">
        <w:tc>
          <w:tcPr>
            <w:tcW w:w="9889"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i/>
                <w:sz w:val="20"/>
                <w:szCs w:val="20"/>
              </w:rPr>
            </w:pPr>
            <w:r>
              <w:rPr>
                <w:rFonts w:ascii="Arial" w:hAnsi="Arial" w:cs="Arial"/>
                <w:b/>
                <w:sz w:val="20"/>
                <w:szCs w:val="20"/>
              </w:rPr>
              <w:t>Listening and responding:</w:t>
            </w:r>
            <w:r>
              <w:rPr>
                <w:rFonts w:ascii="Arial" w:hAnsi="Arial" w:cs="Arial"/>
                <w:i/>
                <w:sz w:val="20"/>
                <w:szCs w:val="20"/>
              </w:rPr>
              <w:t xml:space="preserve"> (including applying learning to the group composition)</w:t>
            </w:r>
          </w:p>
          <w:p w:rsidR="00F20C0C" w:rsidRDefault="00F20C0C">
            <w:pPr>
              <w:numPr>
                <w:ilvl w:val="0"/>
                <w:numId w:val="10"/>
              </w:numPr>
              <w:rPr>
                <w:rFonts w:ascii="Arial" w:hAnsi="Arial" w:cs="Arial"/>
                <w:sz w:val="20"/>
                <w:szCs w:val="20"/>
              </w:rPr>
            </w:pPr>
            <w:r>
              <w:rPr>
                <w:rFonts w:ascii="Arial" w:hAnsi="Arial" w:cs="Arial"/>
                <w:sz w:val="20"/>
                <w:szCs w:val="20"/>
              </w:rPr>
              <w:t>Listen to ‘Mars’ from the Planets Suite</w:t>
            </w:r>
          </w:p>
          <w:p w:rsidR="00F20C0C" w:rsidRDefault="00F20C0C">
            <w:pPr>
              <w:numPr>
                <w:ilvl w:val="0"/>
                <w:numId w:val="10"/>
              </w:numPr>
              <w:rPr>
                <w:rFonts w:ascii="Arial" w:hAnsi="Arial" w:cs="Arial"/>
                <w:sz w:val="20"/>
                <w:szCs w:val="20"/>
              </w:rPr>
            </w:pPr>
            <w:r>
              <w:rPr>
                <w:rFonts w:ascii="Arial" w:hAnsi="Arial" w:cs="Arial"/>
                <w:sz w:val="20"/>
                <w:szCs w:val="20"/>
              </w:rPr>
              <w:t>Compare and contrast with another planet</w:t>
            </w:r>
          </w:p>
          <w:p w:rsidR="00F20C0C" w:rsidRDefault="00F20C0C">
            <w:pPr>
              <w:numPr>
                <w:ilvl w:val="0"/>
                <w:numId w:val="10"/>
              </w:numPr>
              <w:rPr>
                <w:rFonts w:ascii="Arial" w:hAnsi="Arial" w:cs="Arial"/>
                <w:sz w:val="20"/>
                <w:szCs w:val="20"/>
              </w:rPr>
            </w:pPr>
            <w:r>
              <w:rPr>
                <w:rFonts w:ascii="Arial" w:hAnsi="Arial" w:cs="Arial"/>
                <w:sz w:val="20"/>
                <w:szCs w:val="20"/>
              </w:rPr>
              <w:t>Groups plan music about an Anglo Saxon god</w:t>
            </w:r>
          </w:p>
          <w:p w:rsidR="00F20C0C" w:rsidRDefault="00F20C0C">
            <w:pPr>
              <w:numPr>
                <w:ilvl w:val="0"/>
                <w:numId w:val="10"/>
              </w:numPr>
              <w:rPr>
                <w:rFonts w:ascii="Arial" w:hAnsi="Arial" w:cs="Arial"/>
                <w:sz w:val="20"/>
                <w:szCs w:val="20"/>
              </w:rPr>
            </w:pPr>
            <w:r>
              <w:rPr>
                <w:rFonts w:ascii="Arial" w:hAnsi="Arial" w:cs="Arial"/>
                <w:sz w:val="20"/>
                <w:szCs w:val="20"/>
              </w:rPr>
              <w:t>Rehearse, building appraisal opportunities</w:t>
            </w:r>
          </w:p>
          <w:p w:rsidR="00F20C0C" w:rsidRDefault="00F20C0C">
            <w:pPr>
              <w:numPr>
                <w:ilvl w:val="0"/>
                <w:numId w:val="10"/>
              </w:numPr>
              <w:rPr>
                <w:rFonts w:ascii="Arial" w:hAnsi="Arial" w:cs="Arial"/>
                <w:sz w:val="20"/>
                <w:szCs w:val="20"/>
              </w:rPr>
            </w:pPr>
            <w:r>
              <w:rPr>
                <w:rFonts w:ascii="Arial" w:hAnsi="Arial" w:cs="Arial"/>
                <w:sz w:val="20"/>
                <w:szCs w:val="20"/>
              </w:rPr>
              <w:t>Record using graphic notation</w:t>
            </w:r>
          </w:p>
          <w:p w:rsidR="00F20C0C" w:rsidRDefault="00F20C0C">
            <w:pPr>
              <w:numPr>
                <w:ilvl w:val="0"/>
                <w:numId w:val="10"/>
              </w:numPr>
              <w:rPr>
                <w:rFonts w:ascii="Arial" w:hAnsi="Arial" w:cs="Arial"/>
                <w:sz w:val="20"/>
                <w:szCs w:val="20"/>
              </w:rPr>
            </w:pPr>
            <w:r>
              <w:rPr>
                <w:rFonts w:ascii="Arial" w:hAnsi="Arial" w:cs="Arial"/>
                <w:sz w:val="20"/>
                <w:szCs w:val="20"/>
              </w:rPr>
              <w:t xml:space="preserve">Perform to the class, refine, improve and record a final performance </w:t>
            </w:r>
          </w:p>
        </w:tc>
      </w:tr>
    </w:tbl>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F20C0C" w:rsidTr="00F20C0C">
        <w:tc>
          <w:tcPr>
            <w:tcW w:w="9889"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b/>
                <w:sz w:val="20"/>
                <w:szCs w:val="20"/>
              </w:rPr>
            </w:pPr>
            <w:r>
              <w:rPr>
                <w:rFonts w:ascii="Arial" w:hAnsi="Arial" w:cs="Arial"/>
                <w:b/>
                <w:sz w:val="20"/>
                <w:szCs w:val="20"/>
              </w:rPr>
              <w:lastRenderedPageBreak/>
              <w:t>Cross-curricular links:</w:t>
            </w:r>
          </w:p>
          <w:p w:rsidR="00F20C0C" w:rsidRDefault="00F20C0C">
            <w:pPr>
              <w:rPr>
                <w:rFonts w:ascii="Arial" w:hAnsi="Arial" w:cs="Arial"/>
                <w:i/>
                <w:sz w:val="20"/>
                <w:szCs w:val="20"/>
              </w:rPr>
            </w:pPr>
            <w:r>
              <w:rPr>
                <w:rFonts w:ascii="Arial" w:hAnsi="Arial" w:cs="Arial"/>
                <w:b/>
                <w:i/>
                <w:sz w:val="20"/>
                <w:szCs w:val="20"/>
              </w:rPr>
              <w:t>History.....</w:t>
            </w:r>
            <w:r>
              <w:rPr>
                <w:rFonts w:ascii="Arial" w:hAnsi="Arial" w:cs="Arial"/>
                <w:i/>
                <w:sz w:val="20"/>
                <w:szCs w:val="20"/>
              </w:rPr>
              <w:t>Anglo Saxon art and culture, including religion and gods</w:t>
            </w:r>
          </w:p>
          <w:p w:rsidR="00F20C0C" w:rsidRDefault="00F20C0C">
            <w:pPr>
              <w:rPr>
                <w:rFonts w:ascii="Arial" w:hAnsi="Arial" w:cs="Arial"/>
                <w:i/>
                <w:sz w:val="20"/>
                <w:szCs w:val="20"/>
              </w:rPr>
            </w:pPr>
            <w:r>
              <w:rPr>
                <w:rFonts w:ascii="Arial" w:hAnsi="Arial" w:cs="Arial"/>
                <w:b/>
                <w:i/>
                <w:sz w:val="20"/>
                <w:szCs w:val="20"/>
              </w:rPr>
              <w:t>Literacy.....</w:t>
            </w:r>
            <w:r>
              <w:rPr>
                <w:rFonts w:ascii="Arial" w:hAnsi="Arial" w:cs="Arial"/>
                <w:i/>
                <w:sz w:val="20"/>
                <w:szCs w:val="20"/>
              </w:rPr>
              <w:t>The story of Beowulf, a gallant hero who puts monsters and dragons to death</w:t>
            </w:r>
          </w:p>
          <w:p w:rsidR="00F20C0C" w:rsidRDefault="00F20C0C">
            <w:pPr>
              <w:rPr>
                <w:rFonts w:ascii="Arial" w:hAnsi="Arial" w:cs="Arial"/>
                <w:b/>
                <w:i/>
                <w:sz w:val="20"/>
                <w:szCs w:val="20"/>
              </w:rPr>
            </w:pPr>
          </w:p>
        </w:tc>
      </w:tr>
      <w:tr w:rsidR="00F20C0C" w:rsidTr="00F20C0C">
        <w:tc>
          <w:tcPr>
            <w:tcW w:w="9889"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sz w:val="20"/>
                <w:szCs w:val="20"/>
              </w:rPr>
            </w:pPr>
            <w:r>
              <w:rPr>
                <w:rFonts w:ascii="Arial" w:hAnsi="Arial" w:cs="Arial"/>
                <w:b/>
                <w:sz w:val="20"/>
                <w:szCs w:val="20"/>
              </w:rPr>
              <w:t>Resources:</w:t>
            </w:r>
          </w:p>
          <w:p w:rsidR="00F20C0C" w:rsidRDefault="00F20C0C">
            <w:pPr>
              <w:rPr>
                <w:rFonts w:ascii="Arial" w:hAnsi="Arial" w:cs="Arial"/>
                <w:sz w:val="20"/>
                <w:szCs w:val="20"/>
              </w:rPr>
            </w:pPr>
            <w:r>
              <w:rPr>
                <w:rFonts w:ascii="Arial" w:hAnsi="Arial" w:cs="Arial"/>
                <w:sz w:val="20"/>
                <w:szCs w:val="20"/>
              </w:rPr>
              <w:t>Recording and words/music to ‘A Hero Comes Home’, CD of ‘The Planets Suite’, resources for notation (pens, card etc.)</w:t>
            </w:r>
          </w:p>
        </w:tc>
      </w:tr>
    </w:tbl>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shd w:val="clear" w:color="auto" w:fill="D6E3BC"/>
        <w:jc w:val="center"/>
        <w:rPr>
          <w:rFonts w:ascii="Arial" w:hAnsi="Arial" w:cs="Arial"/>
          <w:b/>
        </w:rPr>
      </w:pPr>
      <w:r>
        <w:rPr>
          <w:rFonts w:ascii="Arial" w:hAnsi="Arial" w:cs="Arial"/>
        </w:rPr>
        <w:lastRenderedPageBreak/>
        <w:t>Topic Title:</w:t>
      </w:r>
      <w:r>
        <w:rPr>
          <w:rFonts w:ascii="Arial" w:hAnsi="Arial" w:cs="Arial"/>
          <w:b/>
        </w:rPr>
        <w:tab/>
      </w:r>
      <w:r>
        <w:rPr>
          <w:rFonts w:ascii="Arial" w:hAnsi="Arial" w:cs="Arial"/>
          <w:b/>
        </w:rPr>
        <w:tab/>
        <w:t>Anglo Saxons and Celts</w:t>
      </w:r>
      <w:r>
        <w:rPr>
          <w:rFonts w:ascii="Arial" w:hAnsi="Arial" w:cs="Arial"/>
          <w:b/>
        </w:rPr>
        <w:tab/>
      </w:r>
      <w:r>
        <w:rPr>
          <w:rFonts w:ascii="Arial" w:hAnsi="Arial" w:cs="Arial"/>
          <w:b/>
        </w:rPr>
        <w:tab/>
      </w:r>
      <w:r>
        <w:rPr>
          <w:rFonts w:ascii="Arial" w:hAnsi="Arial" w:cs="Arial"/>
        </w:rPr>
        <w:t>Key stage 2:</w:t>
      </w:r>
      <w:r>
        <w:rPr>
          <w:rFonts w:ascii="Arial" w:hAnsi="Arial" w:cs="Arial"/>
          <w:b/>
        </w:rPr>
        <w:t xml:space="preserve"> </w:t>
      </w:r>
    </w:p>
    <w:p w:rsidR="00F20C0C" w:rsidRDefault="00F20C0C" w:rsidP="00F20C0C">
      <w:pPr>
        <w:rPr>
          <w:rFonts w:ascii="Arial" w:hAnsi="Arial" w:cs="Arial"/>
          <w:b/>
        </w:rPr>
      </w:pPr>
    </w:p>
    <w:p w:rsidR="00F20C0C" w:rsidRDefault="00F20C0C" w:rsidP="00F20C0C">
      <w:pPr>
        <w:rPr>
          <w:rFonts w:ascii="Arial" w:hAnsi="Arial" w:cs="Arial"/>
          <w:b/>
        </w:rPr>
      </w:pPr>
      <w:r>
        <w:rPr>
          <w:rFonts w:ascii="Arial" w:hAnsi="Arial" w:cs="Arial"/>
          <w:b/>
        </w:rPr>
        <w:t>PROJECT A: Class Composition (Musical background to a Beowulf story/scene)</w:t>
      </w:r>
    </w:p>
    <w:p w:rsidR="00F20C0C" w:rsidRDefault="00F20C0C" w:rsidP="00F20C0C">
      <w:pPr>
        <w:rPr>
          <w:rFonts w:ascii="Arial" w:hAnsi="Arial" w:cs="Arial"/>
          <w: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1991"/>
        <w:gridCol w:w="4536"/>
        <w:gridCol w:w="3119"/>
      </w:tblGrid>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b/>
              </w:rPr>
            </w:pPr>
            <w:r>
              <w:rPr>
                <w:rFonts w:ascii="Arial" w:hAnsi="Arial" w:cs="Arial"/>
                <w:b/>
              </w:rPr>
              <w:t>Week</w:t>
            </w:r>
          </w:p>
        </w:tc>
        <w:tc>
          <w:tcPr>
            <w:tcW w:w="1991" w:type="dxa"/>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b/>
              </w:rPr>
            </w:pPr>
            <w:r>
              <w:rPr>
                <w:rFonts w:ascii="Arial" w:hAnsi="Arial" w:cs="Arial"/>
                <w:b/>
              </w:rPr>
              <w:t xml:space="preserve">Learning Intentions: </w:t>
            </w:r>
            <w:r>
              <w:rPr>
                <w:rFonts w:ascii="Arial" w:hAnsi="Arial" w:cs="Arial"/>
                <w:i/>
              </w:rPr>
              <w:t>Children Learn</w:t>
            </w:r>
          </w:p>
        </w:tc>
        <w:tc>
          <w:tcPr>
            <w:tcW w:w="4536" w:type="dxa"/>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b/>
              </w:rPr>
            </w:pPr>
            <w:r>
              <w:rPr>
                <w:rFonts w:ascii="Arial" w:hAnsi="Arial" w:cs="Arial"/>
                <w:b/>
              </w:rPr>
              <w:t>Activities week by week</w:t>
            </w:r>
          </w:p>
        </w:tc>
        <w:tc>
          <w:tcPr>
            <w:tcW w:w="3119" w:type="dxa"/>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i/>
              </w:rPr>
            </w:pPr>
            <w:r>
              <w:rPr>
                <w:rFonts w:ascii="Arial" w:hAnsi="Arial" w:cs="Arial"/>
                <w:b/>
              </w:rPr>
              <w:t xml:space="preserve">Learning Outcomes:  </w:t>
            </w:r>
            <w:r>
              <w:rPr>
                <w:rFonts w:ascii="Arial" w:hAnsi="Arial" w:cs="Arial"/>
                <w:i/>
              </w:rPr>
              <w:t>Children can</w:t>
            </w:r>
          </w:p>
        </w:tc>
      </w:tr>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rPr>
            </w:pPr>
            <w:r>
              <w:rPr>
                <w:rFonts w:ascii="Arial" w:hAnsi="Arial" w:cs="Arial"/>
                <w:b/>
              </w:rPr>
              <w:t>1</w:t>
            </w:r>
          </w:p>
        </w:tc>
        <w:tc>
          <w:tcPr>
            <w:tcW w:w="1991"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r>
              <w:rPr>
                <w:rFonts w:ascii="Arial" w:hAnsi="Arial" w:cs="Arial"/>
                <w:i/>
                <w:sz w:val="20"/>
                <w:szCs w:val="20"/>
              </w:rPr>
              <w:t>Respond to changes in pace</w:t>
            </w: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r>
              <w:rPr>
                <w:rFonts w:ascii="Arial" w:hAnsi="Arial" w:cs="Arial"/>
                <w:i/>
                <w:sz w:val="20"/>
                <w:szCs w:val="20"/>
              </w:rPr>
              <w:t>Play with awareness of ensemble (start/stop together etc.)</w:t>
            </w:r>
          </w:p>
        </w:tc>
        <w:tc>
          <w:tcPr>
            <w:tcW w:w="4536"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sz w:val="22"/>
                <w:szCs w:val="22"/>
              </w:rPr>
            </w:pPr>
            <w:r>
              <w:rPr>
                <w:rFonts w:ascii="Arial" w:hAnsi="Arial" w:cs="Arial"/>
                <w:sz w:val="22"/>
                <w:szCs w:val="22"/>
              </w:rPr>
              <w:t xml:space="preserve">Intro: </w:t>
            </w:r>
          </w:p>
          <w:p w:rsidR="00F20C0C" w:rsidRDefault="00F20C0C">
            <w:pPr>
              <w:numPr>
                <w:ilvl w:val="0"/>
                <w:numId w:val="11"/>
              </w:numPr>
              <w:rPr>
                <w:rFonts w:ascii="Arial" w:hAnsi="Arial" w:cs="Arial"/>
                <w:sz w:val="22"/>
                <w:szCs w:val="22"/>
              </w:rPr>
            </w:pPr>
            <w:r>
              <w:rPr>
                <w:rFonts w:ascii="Arial" w:hAnsi="Arial" w:cs="Arial"/>
                <w:sz w:val="22"/>
                <w:szCs w:val="22"/>
              </w:rPr>
              <w:t>Tap the pulse of a piece of music in 2</w:t>
            </w:r>
          </w:p>
          <w:p w:rsidR="00F20C0C" w:rsidRDefault="00F20C0C">
            <w:pPr>
              <w:numPr>
                <w:ilvl w:val="0"/>
                <w:numId w:val="11"/>
              </w:numPr>
              <w:rPr>
                <w:rFonts w:ascii="Arial" w:hAnsi="Arial" w:cs="Arial"/>
                <w:sz w:val="22"/>
                <w:szCs w:val="22"/>
              </w:rPr>
            </w:pPr>
            <w:r>
              <w:rPr>
                <w:rFonts w:ascii="Arial" w:hAnsi="Arial" w:cs="Arial"/>
                <w:sz w:val="22"/>
                <w:szCs w:val="22"/>
              </w:rPr>
              <w:t>Repeat but with a slower/faster piece of music</w:t>
            </w:r>
          </w:p>
          <w:p w:rsidR="00F20C0C" w:rsidRDefault="00F20C0C">
            <w:pPr>
              <w:numPr>
                <w:ilvl w:val="0"/>
                <w:numId w:val="11"/>
              </w:numPr>
              <w:rPr>
                <w:rFonts w:ascii="Arial" w:hAnsi="Arial" w:cs="Arial"/>
                <w:sz w:val="22"/>
                <w:szCs w:val="22"/>
              </w:rPr>
            </w:pPr>
            <w:r>
              <w:rPr>
                <w:rFonts w:ascii="Arial" w:hAnsi="Arial" w:cs="Arial"/>
                <w:sz w:val="22"/>
                <w:szCs w:val="22"/>
              </w:rPr>
              <w:t xml:space="preserve">Discuss the difference &amp; introduce the words </w:t>
            </w:r>
            <w:r>
              <w:rPr>
                <w:rFonts w:ascii="Arial" w:hAnsi="Arial" w:cs="Arial"/>
                <w:i/>
                <w:sz w:val="22"/>
                <w:szCs w:val="22"/>
              </w:rPr>
              <w:t>allegro largo</w:t>
            </w:r>
            <w:r>
              <w:rPr>
                <w:rFonts w:ascii="Arial" w:hAnsi="Arial" w:cs="Arial"/>
                <w:sz w:val="22"/>
                <w:szCs w:val="22"/>
              </w:rPr>
              <w:t xml:space="preserve"> </w:t>
            </w: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Main:</w:t>
            </w:r>
          </w:p>
          <w:p w:rsidR="00F20C0C" w:rsidRDefault="00F20C0C">
            <w:pPr>
              <w:numPr>
                <w:ilvl w:val="0"/>
                <w:numId w:val="12"/>
              </w:numPr>
              <w:rPr>
                <w:rFonts w:ascii="Arial" w:hAnsi="Arial" w:cs="Arial"/>
                <w:sz w:val="22"/>
                <w:szCs w:val="22"/>
              </w:rPr>
            </w:pPr>
            <w:r>
              <w:rPr>
                <w:rFonts w:ascii="Arial" w:hAnsi="Arial" w:cs="Arial"/>
                <w:sz w:val="22"/>
                <w:szCs w:val="22"/>
              </w:rPr>
              <w:t xml:space="preserve"> Introduce ‘Anglo Saxon’ project and then show children clip from YouTube that introduces them to the types of instruments they would have played search ‘</w:t>
            </w:r>
            <w:r>
              <w:rPr>
                <w:rFonts w:ascii="Arial" w:hAnsi="Arial" w:cs="Arial"/>
                <w:i/>
                <w:sz w:val="22"/>
                <w:szCs w:val="22"/>
              </w:rPr>
              <w:t>Anglo-Saxon Musical Instruments’</w:t>
            </w:r>
          </w:p>
          <w:p w:rsidR="00F20C0C" w:rsidRDefault="00F20C0C">
            <w:pPr>
              <w:numPr>
                <w:ilvl w:val="0"/>
                <w:numId w:val="12"/>
              </w:numPr>
              <w:rPr>
                <w:rFonts w:ascii="Arial" w:hAnsi="Arial" w:cs="Arial"/>
                <w:sz w:val="22"/>
                <w:szCs w:val="22"/>
              </w:rPr>
            </w:pPr>
            <w:r>
              <w:rPr>
                <w:rFonts w:ascii="Arial" w:hAnsi="Arial" w:cs="Arial"/>
                <w:sz w:val="22"/>
                <w:szCs w:val="22"/>
              </w:rPr>
              <w:t xml:space="preserve">Show a range of instruments from the class. Ask children to suggest instrument comparable with the Anglo Saxon </w:t>
            </w:r>
          </w:p>
          <w:p w:rsidR="00F20C0C" w:rsidRDefault="00F20C0C">
            <w:pPr>
              <w:numPr>
                <w:ilvl w:val="0"/>
                <w:numId w:val="12"/>
              </w:numPr>
              <w:rPr>
                <w:rFonts w:ascii="Arial" w:hAnsi="Arial" w:cs="Arial"/>
                <w:sz w:val="22"/>
                <w:szCs w:val="22"/>
              </w:rPr>
            </w:pPr>
            <w:r>
              <w:rPr>
                <w:rFonts w:ascii="Arial" w:hAnsi="Arial" w:cs="Arial"/>
                <w:sz w:val="22"/>
                <w:szCs w:val="22"/>
              </w:rPr>
              <w:t xml:space="preserve">Introduce signs for ‘Get Ready’, ‘Start’ and ‘Stop’. Invite pupils to play a steady beat </w:t>
            </w:r>
            <w:r>
              <w:rPr>
                <w:rFonts w:ascii="Arial" w:hAnsi="Arial" w:cs="Arial"/>
                <w:i/>
                <w:sz w:val="22"/>
                <w:szCs w:val="22"/>
              </w:rPr>
              <w:t>(extension -  play rhythm)</w:t>
            </w:r>
            <w:r>
              <w:rPr>
                <w:rFonts w:ascii="Arial" w:hAnsi="Arial" w:cs="Arial"/>
                <w:sz w:val="22"/>
                <w:szCs w:val="22"/>
              </w:rPr>
              <w:t xml:space="preserve"> as you play a steady beat (Extension-ask a pupil to keep a steady beat or even get faster or slower)</w:t>
            </w:r>
          </w:p>
          <w:p w:rsidR="00F20C0C" w:rsidRDefault="00F20C0C">
            <w:pPr>
              <w:numPr>
                <w:ilvl w:val="0"/>
                <w:numId w:val="12"/>
              </w:numPr>
              <w:rPr>
                <w:rFonts w:ascii="Arial" w:hAnsi="Arial" w:cs="Arial"/>
                <w:i/>
                <w:sz w:val="22"/>
                <w:szCs w:val="22"/>
              </w:rPr>
            </w:pPr>
            <w:r>
              <w:rPr>
                <w:rFonts w:ascii="Arial" w:hAnsi="Arial" w:cs="Arial"/>
                <w:sz w:val="22"/>
                <w:szCs w:val="22"/>
              </w:rPr>
              <w:t xml:space="preserve">Ask class how could this music be arranged – </w:t>
            </w:r>
            <w:r>
              <w:rPr>
                <w:rFonts w:ascii="Arial" w:hAnsi="Arial" w:cs="Arial"/>
                <w:i/>
                <w:sz w:val="22"/>
                <w:szCs w:val="22"/>
              </w:rPr>
              <w:t>introduce dimensions such as dynamics, texture</w:t>
            </w:r>
          </w:p>
          <w:p w:rsidR="00F20C0C" w:rsidRDefault="00F20C0C">
            <w:pPr>
              <w:rPr>
                <w:rFonts w:ascii="Arial" w:hAnsi="Arial" w:cs="Arial"/>
                <w:sz w:val="22"/>
                <w:szCs w:val="22"/>
              </w:rPr>
            </w:pP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 xml:space="preserve">Plenary: </w:t>
            </w:r>
          </w:p>
          <w:p w:rsidR="00F20C0C" w:rsidRDefault="00F20C0C">
            <w:pPr>
              <w:numPr>
                <w:ilvl w:val="0"/>
                <w:numId w:val="12"/>
              </w:numPr>
              <w:rPr>
                <w:rFonts w:ascii="Arial" w:hAnsi="Arial" w:cs="Arial"/>
                <w:i/>
                <w:sz w:val="22"/>
                <w:szCs w:val="22"/>
              </w:rPr>
            </w:pPr>
            <w:r>
              <w:rPr>
                <w:rFonts w:ascii="Arial" w:hAnsi="Arial" w:cs="Arial"/>
                <w:sz w:val="22"/>
                <w:szCs w:val="22"/>
              </w:rPr>
              <w:t>Play the music according to the pupils’ suggestions. Discuss structure</w:t>
            </w:r>
          </w:p>
          <w:p w:rsidR="00F20C0C" w:rsidRDefault="00F20C0C">
            <w:pPr>
              <w:rPr>
                <w:rFonts w:ascii="Arial" w:hAnsi="Arial" w:cs="Arial"/>
                <w:sz w:val="22"/>
                <w:szCs w:val="22"/>
              </w:rPr>
            </w:pPr>
          </w:p>
          <w:p w:rsidR="00F20C0C" w:rsidRDefault="00F20C0C">
            <w:pPr>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F20C0C" w:rsidRDefault="00F20C0C">
            <w:pPr>
              <w:numPr>
                <w:ilvl w:val="0"/>
                <w:numId w:val="6"/>
              </w:numPr>
              <w:rPr>
                <w:rFonts w:ascii="Arial" w:hAnsi="Arial" w:cs="Arial"/>
                <w:i/>
                <w:sz w:val="20"/>
                <w:szCs w:val="20"/>
              </w:rPr>
            </w:pPr>
            <w:r>
              <w:rPr>
                <w:rFonts w:ascii="Arial" w:hAnsi="Arial" w:cs="Arial"/>
                <w:i/>
                <w:sz w:val="20"/>
                <w:szCs w:val="20"/>
              </w:rPr>
              <w:t>Understand, use and maintain a steady beat and/or rhythmic ostinato</w:t>
            </w: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numPr>
                <w:ilvl w:val="0"/>
                <w:numId w:val="6"/>
              </w:numPr>
              <w:rPr>
                <w:rFonts w:ascii="Arial" w:hAnsi="Arial" w:cs="Arial"/>
                <w:i/>
                <w:sz w:val="20"/>
                <w:szCs w:val="20"/>
              </w:rPr>
            </w:pPr>
            <w:r>
              <w:rPr>
                <w:rFonts w:ascii="Arial" w:hAnsi="Arial" w:cs="Arial"/>
                <w:i/>
                <w:sz w:val="20"/>
                <w:szCs w:val="20"/>
              </w:rPr>
              <w:t>Stops and starts at the correct time</w:t>
            </w:r>
          </w:p>
          <w:p w:rsidR="00F20C0C" w:rsidRDefault="00F20C0C">
            <w:pPr>
              <w:rPr>
                <w:rFonts w:ascii="Arial" w:hAnsi="Arial" w:cs="Arial"/>
                <w:b/>
              </w:rPr>
            </w:pPr>
          </w:p>
          <w:p w:rsidR="00F20C0C" w:rsidRDefault="00F20C0C">
            <w:pPr>
              <w:rPr>
                <w:rFonts w:ascii="Arial" w:hAnsi="Arial" w:cs="Arial"/>
                <w:b/>
              </w:rPr>
            </w:pPr>
          </w:p>
          <w:p w:rsidR="00F20C0C" w:rsidRDefault="00F20C0C">
            <w:pPr>
              <w:rPr>
                <w:rFonts w:ascii="Arial" w:hAnsi="Arial" w:cs="Arial"/>
                <w:b/>
              </w:rPr>
            </w:pPr>
          </w:p>
          <w:p w:rsidR="00F20C0C" w:rsidRDefault="00F20C0C">
            <w:pPr>
              <w:rPr>
                <w:rFonts w:ascii="Arial" w:hAnsi="Arial" w:cs="Arial"/>
                <w:b/>
              </w:rPr>
            </w:pPr>
          </w:p>
        </w:tc>
      </w:tr>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rPr>
            </w:pPr>
            <w:r>
              <w:rPr>
                <w:rFonts w:ascii="Arial" w:hAnsi="Arial" w:cs="Arial"/>
                <w:b/>
              </w:rPr>
              <w:t>2</w:t>
            </w:r>
          </w:p>
        </w:tc>
        <w:tc>
          <w:tcPr>
            <w:tcW w:w="1991"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b/>
              </w:rPr>
            </w:pPr>
          </w:p>
          <w:p w:rsidR="00F20C0C" w:rsidRDefault="00F20C0C">
            <w:pPr>
              <w:rPr>
                <w:rFonts w:ascii="Arial" w:hAnsi="Arial" w:cs="Arial"/>
                <w:b/>
                <w:i/>
                <w:sz w:val="20"/>
                <w:szCs w:val="20"/>
              </w:rPr>
            </w:pPr>
            <w:r>
              <w:rPr>
                <w:rFonts w:ascii="Arial" w:hAnsi="Arial" w:cs="Arial"/>
                <w:b/>
                <w:i/>
                <w:sz w:val="20"/>
                <w:szCs w:val="20"/>
              </w:rPr>
              <w:t>Develop idea of rhythm and pulse</w:t>
            </w:r>
          </w:p>
        </w:tc>
        <w:tc>
          <w:tcPr>
            <w:tcW w:w="4536"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sz w:val="22"/>
                <w:szCs w:val="22"/>
              </w:rPr>
            </w:pPr>
            <w:r>
              <w:rPr>
                <w:rFonts w:ascii="Arial" w:hAnsi="Arial" w:cs="Arial"/>
                <w:sz w:val="22"/>
                <w:szCs w:val="22"/>
              </w:rPr>
              <w:t>Intro:</w:t>
            </w:r>
          </w:p>
          <w:p w:rsidR="00F20C0C" w:rsidRDefault="00F20C0C">
            <w:pPr>
              <w:numPr>
                <w:ilvl w:val="0"/>
                <w:numId w:val="12"/>
              </w:numPr>
              <w:rPr>
                <w:rFonts w:ascii="Arial" w:hAnsi="Arial" w:cs="Arial"/>
                <w:sz w:val="22"/>
                <w:szCs w:val="22"/>
              </w:rPr>
            </w:pPr>
            <w:r>
              <w:rPr>
                <w:rFonts w:ascii="Arial" w:hAnsi="Arial" w:cs="Arial"/>
                <w:sz w:val="22"/>
                <w:szCs w:val="22"/>
              </w:rPr>
              <w:t xml:space="preserve">Play ‘What’s in the </w:t>
            </w:r>
            <w:proofErr w:type="spellStart"/>
            <w:r>
              <w:rPr>
                <w:rFonts w:ascii="Arial" w:hAnsi="Arial" w:cs="Arial"/>
                <w:sz w:val="22"/>
                <w:szCs w:val="22"/>
              </w:rPr>
              <w:t>Tardis</w:t>
            </w:r>
            <w:proofErr w:type="spellEnd"/>
            <w:r>
              <w:rPr>
                <w:rFonts w:ascii="Arial" w:hAnsi="Arial" w:cs="Arial"/>
                <w:sz w:val="22"/>
                <w:szCs w:val="22"/>
              </w:rPr>
              <w:t xml:space="preserve">’.  Show model/picture of Dr Who </w:t>
            </w:r>
            <w:proofErr w:type="spellStart"/>
            <w:r>
              <w:rPr>
                <w:rFonts w:ascii="Arial" w:hAnsi="Arial" w:cs="Arial"/>
                <w:sz w:val="22"/>
                <w:szCs w:val="22"/>
              </w:rPr>
              <w:t>Tardis</w:t>
            </w:r>
            <w:proofErr w:type="spellEnd"/>
            <w:r>
              <w:rPr>
                <w:rFonts w:ascii="Arial" w:hAnsi="Arial" w:cs="Arial"/>
                <w:sz w:val="22"/>
                <w:szCs w:val="22"/>
              </w:rPr>
              <w:t xml:space="preserve"> and explain we are going back in time. Ask children in pairs to think of an Anglo Saxon ‘object’ that could be in the </w:t>
            </w:r>
            <w:proofErr w:type="spellStart"/>
            <w:r>
              <w:rPr>
                <w:rFonts w:ascii="Arial" w:hAnsi="Arial" w:cs="Arial"/>
                <w:sz w:val="22"/>
                <w:szCs w:val="22"/>
              </w:rPr>
              <w:t>Tardis</w:t>
            </w:r>
            <w:proofErr w:type="spellEnd"/>
            <w:r>
              <w:rPr>
                <w:rFonts w:ascii="Arial" w:hAnsi="Arial" w:cs="Arial"/>
                <w:sz w:val="22"/>
                <w:szCs w:val="22"/>
              </w:rPr>
              <w:t xml:space="preserve">. All chant ‘What’s in the </w:t>
            </w:r>
            <w:proofErr w:type="spellStart"/>
            <w:r>
              <w:rPr>
                <w:rFonts w:ascii="Arial" w:hAnsi="Arial" w:cs="Arial"/>
                <w:sz w:val="22"/>
                <w:szCs w:val="22"/>
              </w:rPr>
              <w:t>Tardis</w:t>
            </w:r>
            <w:proofErr w:type="spellEnd"/>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 xml:space="preserve"> Choose a few children who respond with saying ‘</w:t>
            </w:r>
            <w:r>
              <w:rPr>
                <w:rFonts w:ascii="Arial" w:hAnsi="Arial" w:cs="Arial"/>
                <w:i/>
                <w:sz w:val="22"/>
                <w:szCs w:val="22"/>
              </w:rPr>
              <w:t xml:space="preserve">There’s a/some </w:t>
            </w:r>
            <w:r>
              <w:rPr>
                <w:rFonts w:ascii="Arial" w:hAnsi="Arial" w:cs="Arial"/>
                <w:i/>
                <w:sz w:val="22"/>
                <w:szCs w:val="22"/>
              </w:rPr>
              <w:lastRenderedPageBreak/>
              <w:t>……’</w:t>
            </w:r>
            <w:r>
              <w:rPr>
                <w:rFonts w:ascii="Arial" w:hAnsi="Arial" w:cs="Arial"/>
                <w:sz w:val="22"/>
                <w:szCs w:val="22"/>
              </w:rPr>
              <w:t xml:space="preserve"> filling in space with their topic word </w:t>
            </w:r>
          </w:p>
          <w:p w:rsidR="00F20C0C" w:rsidRDefault="00F20C0C">
            <w:pPr>
              <w:rPr>
                <w:rFonts w:ascii="Arial" w:hAnsi="Arial" w:cs="Arial"/>
                <w:sz w:val="22"/>
                <w:szCs w:val="22"/>
              </w:rPr>
            </w:pPr>
          </w:p>
          <w:p w:rsidR="00F20C0C" w:rsidRDefault="00F20C0C">
            <w:pPr>
              <w:rPr>
                <w:rFonts w:ascii="Arial" w:hAnsi="Arial" w:cs="Arial"/>
                <w:sz w:val="22"/>
                <w:szCs w:val="22"/>
              </w:rPr>
            </w:pP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18"/>
                <w:szCs w:val="18"/>
              </w:rPr>
              <w:t xml:space="preserve">It helps some children to imagine a square of the </w:t>
            </w:r>
            <w:proofErr w:type="spellStart"/>
            <w:r>
              <w:rPr>
                <w:rFonts w:ascii="Arial" w:hAnsi="Arial" w:cs="Arial"/>
                <w:sz w:val="18"/>
                <w:szCs w:val="18"/>
              </w:rPr>
              <w:t>Tardis</w:t>
            </w:r>
            <w:proofErr w:type="spellEnd"/>
            <w:r>
              <w:rPr>
                <w:rFonts w:ascii="Arial" w:hAnsi="Arial" w:cs="Arial"/>
                <w:sz w:val="18"/>
                <w:szCs w:val="18"/>
              </w:rPr>
              <w:t xml:space="preserve"> for each part of the sentence i.e</w:t>
            </w:r>
            <w:r>
              <w:rPr>
                <w:rFonts w:ascii="Arial" w:hAnsi="Arial" w:cs="Arial"/>
                <w:sz w:val="22"/>
                <w:szCs w:val="22"/>
              </w:rPr>
              <w:t xml:space="preserve">. </w:t>
            </w:r>
          </w:p>
          <w:p w:rsidR="00F20C0C" w:rsidRDefault="00F20C0C">
            <w:pPr>
              <w:rPr>
                <w:rFonts w:ascii="Arial" w:hAnsi="Arial" w:cs="Arial"/>
                <w:sz w:val="18"/>
                <w:szCs w:val="18"/>
              </w:rPr>
            </w:pPr>
            <w:r>
              <w:rPr>
                <w:rFonts w:ascii="Arial" w:hAnsi="Arial" w:cs="Arial"/>
                <w:sz w:val="22"/>
                <w:szCs w:val="22"/>
              </w:rPr>
              <w:t xml:space="preserve">            </w:t>
            </w:r>
            <w:r>
              <w:rPr>
                <w:rFonts w:ascii="Arial" w:hAnsi="Arial" w:cs="Arial"/>
                <w:sz w:val="18"/>
                <w:szCs w:val="18"/>
              </w:rPr>
              <w:t>There’s</w:t>
            </w:r>
          </w:p>
          <w:p w:rsidR="00F20C0C" w:rsidRDefault="00F20C0C">
            <w:pPr>
              <w:rPr>
                <w:rFonts w:ascii="Arial" w:hAnsi="Arial" w:cs="Arial"/>
                <w:sz w:val="18"/>
                <w:szCs w:val="18"/>
              </w:rPr>
            </w:pPr>
            <w:r>
              <w:pict>
                <v:rect id="Rectangle 1" o:spid="_x0000_s1026" style="position:absolute;margin-left:35.15pt;margin-top:1.65pt;width:37.8pt;height:36.6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" fillcolor="#4f81bd" strokecolor="#243f60" strokeweight="2pt"/>
              </w:pict>
            </w:r>
          </w:p>
          <w:p w:rsidR="00F20C0C" w:rsidRDefault="00F20C0C">
            <w:pPr>
              <w:rPr>
                <w:rFonts w:ascii="Arial" w:hAnsi="Arial" w:cs="Arial"/>
                <w:sz w:val="18"/>
                <w:szCs w:val="18"/>
              </w:rPr>
            </w:pPr>
            <w:r>
              <w:rPr>
                <w:rFonts w:ascii="Arial" w:hAnsi="Arial" w:cs="Arial"/>
                <w:sz w:val="18"/>
                <w:szCs w:val="18"/>
              </w:rPr>
              <w:t xml:space="preserve">      Hut                      a</w:t>
            </w:r>
          </w:p>
          <w:p w:rsidR="00F20C0C" w:rsidRDefault="00F20C0C">
            <w:pPr>
              <w:rPr>
                <w:rFonts w:ascii="Arial" w:hAnsi="Arial" w:cs="Arial"/>
                <w:b/>
                <w:sz w:val="18"/>
                <w:szCs w:val="18"/>
              </w:rPr>
            </w:pPr>
          </w:p>
          <w:p w:rsidR="00F20C0C" w:rsidRDefault="00F20C0C">
            <w:pPr>
              <w:rPr>
                <w:rFonts w:ascii="Arial" w:hAnsi="Arial" w:cs="Arial"/>
                <w:sz w:val="18"/>
                <w:szCs w:val="18"/>
              </w:rPr>
            </w:pPr>
            <w:r>
              <w:rPr>
                <w:rFonts w:ascii="Arial" w:hAnsi="Arial" w:cs="Arial"/>
                <w:sz w:val="18"/>
                <w:szCs w:val="18"/>
              </w:rPr>
              <w:t xml:space="preserve">          </w:t>
            </w:r>
          </w:p>
          <w:p w:rsidR="00F20C0C" w:rsidRDefault="00F20C0C">
            <w:pPr>
              <w:rPr>
                <w:rFonts w:ascii="Arial" w:hAnsi="Arial" w:cs="Arial"/>
                <w:sz w:val="18"/>
                <w:szCs w:val="18"/>
              </w:rPr>
            </w:pPr>
            <w:r>
              <w:rPr>
                <w:rFonts w:ascii="Arial" w:hAnsi="Arial" w:cs="Arial"/>
                <w:sz w:val="18"/>
                <w:szCs w:val="18"/>
              </w:rPr>
              <w:t xml:space="preserve">                 Saxon</w:t>
            </w:r>
          </w:p>
          <w:p w:rsidR="00F20C0C" w:rsidRDefault="00F20C0C">
            <w:pPr>
              <w:rPr>
                <w:rFonts w:ascii="Arial" w:hAnsi="Arial" w:cs="Arial"/>
                <w:b/>
                <w:sz w:val="18"/>
                <w:szCs w:val="18"/>
              </w:rPr>
            </w:pPr>
          </w:p>
          <w:p w:rsidR="00F20C0C" w:rsidRDefault="00F20C0C">
            <w:pPr>
              <w:rPr>
                <w:rFonts w:ascii="Arial" w:hAnsi="Arial" w:cs="Arial"/>
                <w:sz w:val="18"/>
                <w:szCs w:val="18"/>
              </w:rPr>
            </w:pPr>
            <w:r>
              <w:rPr>
                <w:rFonts w:ascii="Arial" w:hAnsi="Arial" w:cs="Arial"/>
                <w:sz w:val="18"/>
                <w:szCs w:val="18"/>
              </w:rPr>
              <w:t>This way they fit their words accurately to 4 beats.</w:t>
            </w:r>
          </w:p>
          <w:p w:rsidR="00F20C0C" w:rsidRDefault="00F20C0C">
            <w:pPr>
              <w:rPr>
                <w:rFonts w:ascii="Arial" w:hAnsi="Arial" w:cs="Arial"/>
                <w:sz w:val="22"/>
                <w:szCs w:val="22"/>
              </w:rPr>
            </w:pPr>
          </w:p>
          <w:p w:rsidR="00F20C0C" w:rsidRDefault="00F20C0C">
            <w:pPr>
              <w:numPr>
                <w:ilvl w:val="0"/>
                <w:numId w:val="13"/>
              </w:numPr>
              <w:rPr>
                <w:rFonts w:ascii="Arial" w:hAnsi="Arial" w:cs="Arial"/>
                <w:sz w:val="22"/>
                <w:szCs w:val="22"/>
              </w:rPr>
            </w:pPr>
            <w:r>
              <w:rPr>
                <w:rFonts w:ascii="Arial" w:hAnsi="Arial" w:cs="Arial"/>
                <w:sz w:val="22"/>
                <w:szCs w:val="22"/>
              </w:rPr>
              <w:t xml:space="preserve">Repeat game but this time children have to clap their word rhythm (use the thinking voice to help). Go round the circle either sharing all rhythms or just volunteers depending on ability of class. </w:t>
            </w: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 xml:space="preserve">Main: </w:t>
            </w:r>
          </w:p>
          <w:p w:rsidR="00F20C0C" w:rsidRDefault="00F20C0C">
            <w:pPr>
              <w:numPr>
                <w:ilvl w:val="0"/>
                <w:numId w:val="14"/>
              </w:numPr>
              <w:rPr>
                <w:rFonts w:ascii="Arial" w:hAnsi="Arial" w:cs="Arial"/>
                <w:sz w:val="22"/>
                <w:szCs w:val="22"/>
              </w:rPr>
            </w:pPr>
            <w:r>
              <w:rPr>
                <w:rFonts w:ascii="Arial" w:hAnsi="Arial" w:cs="Arial"/>
                <w:sz w:val="22"/>
                <w:szCs w:val="22"/>
              </w:rPr>
              <w:t xml:space="preserve">Listen to ‘In The Hall of the Mountain King’. Ask pupils what they notice. </w:t>
            </w:r>
            <w:proofErr w:type="gramStart"/>
            <w:r>
              <w:rPr>
                <w:rFonts w:ascii="Arial" w:hAnsi="Arial" w:cs="Arial"/>
                <w:sz w:val="22"/>
                <w:szCs w:val="22"/>
              </w:rPr>
              <w:t xml:space="preserve">Introduce  </w:t>
            </w:r>
            <w:r>
              <w:rPr>
                <w:rFonts w:ascii="Arial" w:hAnsi="Arial" w:cs="Arial"/>
                <w:i/>
                <w:sz w:val="22"/>
                <w:szCs w:val="22"/>
              </w:rPr>
              <w:t>accelerando</w:t>
            </w:r>
            <w:proofErr w:type="gramEnd"/>
            <w:r>
              <w:rPr>
                <w:rFonts w:ascii="Arial" w:hAnsi="Arial" w:cs="Arial"/>
                <w:i/>
                <w:sz w:val="22"/>
                <w:szCs w:val="22"/>
              </w:rPr>
              <w:t xml:space="preserve">, </w:t>
            </w:r>
            <w:proofErr w:type="spellStart"/>
            <w:r>
              <w:rPr>
                <w:rFonts w:ascii="Arial" w:hAnsi="Arial" w:cs="Arial"/>
                <w:i/>
                <w:sz w:val="22"/>
                <w:szCs w:val="22"/>
              </w:rPr>
              <w:t>rallentando</w:t>
            </w:r>
            <w:proofErr w:type="spellEnd"/>
            <w:r>
              <w:rPr>
                <w:rFonts w:ascii="Arial" w:hAnsi="Arial" w:cs="Arial"/>
                <w:i/>
                <w:sz w:val="22"/>
                <w:szCs w:val="22"/>
              </w:rPr>
              <w:t xml:space="preserve">. </w:t>
            </w:r>
            <w:r>
              <w:rPr>
                <w:rFonts w:ascii="Arial" w:hAnsi="Arial" w:cs="Arial"/>
                <w:sz w:val="22"/>
                <w:szCs w:val="22"/>
              </w:rPr>
              <w:t>Also, talk about what might be happening</w:t>
            </w:r>
          </w:p>
          <w:p w:rsidR="00F20C0C" w:rsidRDefault="00F20C0C">
            <w:pPr>
              <w:numPr>
                <w:ilvl w:val="0"/>
                <w:numId w:val="14"/>
              </w:numPr>
              <w:rPr>
                <w:rFonts w:ascii="Arial" w:hAnsi="Arial" w:cs="Arial"/>
                <w:sz w:val="22"/>
                <w:szCs w:val="22"/>
              </w:rPr>
            </w:pPr>
            <w:r>
              <w:rPr>
                <w:rFonts w:ascii="Arial" w:hAnsi="Arial" w:cs="Arial"/>
                <w:sz w:val="22"/>
                <w:szCs w:val="22"/>
              </w:rPr>
              <w:t>Using class instruments teacher keep a steady beat and class play their beat or rhythm from earlier in the lesson</w:t>
            </w:r>
          </w:p>
          <w:p w:rsidR="00F20C0C" w:rsidRDefault="00F20C0C">
            <w:pPr>
              <w:numPr>
                <w:ilvl w:val="0"/>
                <w:numId w:val="14"/>
              </w:numPr>
              <w:rPr>
                <w:rFonts w:ascii="Arial" w:hAnsi="Arial" w:cs="Arial"/>
                <w:sz w:val="22"/>
                <w:szCs w:val="22"/>
              </w:rPr>
            </w:pPr>
            <w:r>
              <w:rPr>
                <w:rFonts w:ascii="Arial" w:hAnsi="Arial" w:cs="Arial"/>
                <w:sz w:val="22"/>
                <w:szCs w:val="22"/>
              </w:rPr>
              <w:t>Extension – choose a pupil that can vary the speed of the beat</w:t>
            </w: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Plenary:</w:t>
            </w:r>
          </w:p>
          <w:p w:rsidR="00F20C0C" w:rsidRDefault="00F20C0C">
            <w:pPr>
              <w:numPr>
                <w:ilvl w:val="0"/>
                <w:numId w:val="15"/>
              </w:numPr>
              <w:rPr>
                <w:rFonts w:ascii="Arial" w:hAnsi="Arial" w:cs="Arial"/>
                <w:sz w:val="22"/>
                <w:szCs w:val="22"/>
              </w:rPr>
            </w:pPr>
            <w:r>
              <w:rPr>
                <w:rFonts w:ascii="Arial" w:hAnsi="Arial" w:cs="Arial"/>
                <w:sz w:val="22"/>
                <w:szCs w:val="22"/>
              </w:rPr>
              <w:t>Repeat activity above but show pupils how to conduct in 2 (or 4)</w:t>
            </w:r>
          </w:p>
          <w:p w:rsidR="00F20C0C" w:rsidRDefault="00F20C0C">
            <w:pPr>
              <w:rPr>
                <w:rFonts w:ascii="Arial" w:hAnsi="Arial" w:cs="Arial"/>
                <w:b/>
              </w:rPr>
            </w:pPr>
          </w:p>
        </w:tc>
        <w:tc>
          <w:tcPr>
            <w:tcW w:w="3119"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numPr>
                <w:ilvl w:val="0"/>
                <w:numId w:val="15"/>
              </w:numPr>
              <w:rPr>
                <w:rFonts w:ascii="Arial" w:hAnsi="Arial" w:cs="Arial"/>
                <w:i/>
                <w:sz w:val="20"/>
                <w:szCs w:val="20"/>
              </w:rPr>
            </w:pPr>
            <w:r>
              <w:rPr>
                <w:rFonts w:ascii="Arial" w:hAnsi="Arial" w:cs="Arial"/>
                <w:i/>
                <w:sz w:val="20"/>
                <w:szCs w:val="20"/>
              </w:rPr>
              <w:t>Say and clap rhythms in 2 or 4</w:t>
            </w: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numPr>
                <w:ilvl w:val="0"/>
                <w:numId w:val="6"/>
              </w:numPr>
              <w:rPr>
                <w:rFonts w:ascii="Arial" w:hAnsi="Arial" w:cs="Arial"/>
                <w:i/>
                <w:sz w:val="20"/>
                <w:szCs w:val="20"/>
              </w:rPr>
            </w:pPr>
            <w:r>
              <w:rPr>
                <w:rFonts w:ascii="Arial" w:hAnsi="Arial" w:cs="Arial"/>
                <w:i/>
                <w:sz w:val="20"/>
                <w:szCs w:val="20"/>
              </w:rPr>
              <w:t>Understand gradations of tempo</w:t>
            </w:r>
          </w:p>
          <w:p w:rsidR="00F20C0C" w:rsidRDefault="00F20C0C">
            <w:pPr>
              <w:rPr>
                <w:rFonts w:ascii="Arial" w:hAnsi="Arial" w:cs="Arial"/>
                <w:b/>
              </w:rPr>
            </w:pPr>
          </w:p>
        </w:tc>
      </w:tr>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rPr>
            </w:pPr>
            <w:r>
              <w:rPr>
                <w:rFonts w:ascii="Arial" w:hAnsi="Arial" w:cs="Arial"/>
                <w:b/>
              </w:rPr>
              <w:lastRenderedPageBreak/>
              <w:t>3</w:t>
            </w:r>
          </w:p>
        </w:tc>
        <w:tc>
          <w:tcPr>
            <w:tcW w:w="1991"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b/>
              </w:rPr>
            </w:pPr>
          </w:p>
          <w:p w:rsidR="00F20C0C" w:rsidRDefault="00F20C0C">
            <w:pPr>
              <w:rPr>
                <w:rFonts w:ascii="Arial" w:hAnsi="Arial" w:cs="Arial"/>
                <w:i/>
                <w:sz w:val="20"/>
                <w:szCs w:val="20"/>
              </w:rPr>
            </w:pPr>
            <w:r>
              <w:rPr>
                <w:rFonts w:ascii="Arial" w:hAnsi="Arial" w:cs="Arial"/>
                <w:i/>
                <w:sz w:val="20"/>
                <w:szCs w:val="20"/>
              </w:rPr>
              <w:t xml:space="preserve">Appreciate importance music has on creating an atmosphere </w:t>
            </w:r>
          </w:p>
        </w:tc>
        <w:tc>
          <w:tcPr>
            <w:tcW w:w="4536"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 xml:space="preserve">Intro: </w:t>
            </w:r>
          </w:p>
          <w:p w:rsidR="00F20C0C" w:rsidRDefault="00F20C0C">
            <w:pPr>
              <w:numPr>
                <w:ilvl w:val="0"/>
                <w:numId w:val="15"/>
              </w:numPr>
              <w:rPr>
                <w:rFonts w:ascii="Arial" w:hAnsi="Arial" w:cs="Arial"/>
                <w:sz w:val="22"/>
                <w:szCs w:val="22"/>
              </w:rPr>
            </w:pPr>
            <w:r>
              <w:rPr>
                <w:rFonts w:ascii="Arial" w:hAnsi="Arial" w:cs="Arial"/>
                <w:sz w:val="22"/>
                <w:szCs w:val="22"/>
              </w:rPr>
              <w:t>Listen to a rap version of ‘Twinkle, Twinkle’. Ask pupils what style of music it is and what’s the purpose – it tells a story</w:t>
            </w:r>
          </w:p>
          <w:p w:rsidR="00F20C0C" w:rsidRDefault="00F20C0C">
            <w:pPr>
              <w:numPr>
                <w:ilvl w:val="0"/>
                <w:numId w:val="15"/>
              </w:numPr>
              <w:rPr>
                <w:rFonts w:ascii="Arial" w:hAnsi="Arial" w:cs="Arial"/>
                <w:sz w:val="22"/>
                <w:szCs w:val="22"/>
              </w:rPr>
            </w:pPr>
            <w:r>
              <w:rPr>
                <w:rFonts w:ascii="Arial" w:hAnsi="Arial" w:cs="Arial"/>
                <w:sz w:val="22"/>
                <w:szCs w:val="22"/>
              </w:rPr>
              <w:t>Show how to recite a nursery rhythm (story) to a steady beat in a similar way. Set a steady beat or backing track and perform</w:t>
            </w: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 xml:space="preserve">Main: </w:t>
            </w:r>
          </w:p>
          <w:p w:rsidR="00F20C0C" w:rsidRDefault="00F20C0C">
            <w:pPr>
              <w:numPr>
                <w:ilvl w:val="0"/>
                <w:numId w:val="16"/>
              </w:numPr>
              <w:rPr>
                <w:rFonts w:ascii="Arial" w:hAnsi="Arial" w:cs="Arial"/>
                <w:sz w:val="22"/>
                <w:szCs w:val="22"/>
              </w:rPr>
            </w:pPr>
            <w:r>
              <w:rPr>
                <w:rFonts w:ascii="Arial" w:hAnsi="Arial" w:cs="Arial"/>
                <w:sz w:val="22"/>
                <w:szCs w:val="22"/>
              </w:rPr>
              <w:t>Tell pupils about ‘Beowulf’ (a Swedish Prince during Saxon times)</w:t>
            </w:r>
          </w:p>
          <w:p w:rsidR="00F20C0C" w:rsidRDefault="00F20C0C">
            <w:pPr>
              <w:numPr>
                <w:ilvl w:val="0"/>
                <w:numId w:val="16"/>
              </w:numPr>
              <w:rPr>
                <w:rFonts w:ascii="Arial" w:hAnsi="Arial" w:cs="Arial"/>
                <w:sz w:val="22"/>
                <w:szCs w:val="22"/>
              </w:rPr>
            </w:pPr>
            <w:r>
              <w:rPr>
                <w:rFonts w:ascii="Arial" w:hAnsi="Arial" w:cs="Arial"/>
                <w:sz w:val="22"/>
                <w:szCs w:val="22"/>
              </w:rPr>
              <w:t>Read a story involving him</w:t>
            </w:r>
          </w:p>
          <w:p w:rsidR="00F20C0C" w:rsidRDefault="00F20C0C">
            <w:pPr>
              <w:numPr>
                <w:ilvl w:val="0"/>
                <w:numId w:val="16"/>
              </w:numPr>
              <w:rPr>
                <w:rFonts w:ascii="Arial" w:hAnsi="Arial" w:cs="Arial"/>
                <w:sz w:val="22"/>
                <w:szCs w:val="22"/>
              </w:rPr>
            </w:pPr>
            <w:r>
              <w:rPr>
                <w:rFonts w:ascii="Arial" w:hAnsi="Arial" w:cs="Arial"/>
                <w:sz w:val="22"/>
                <w:szCs w:val="22"/>
              </w:rPr>
              <w:t>Listen to song from the film, ‘</w:t>
            </w:r>
            <w:r>
              <w:rPr>
                <w:rFonts w:ascii="Arial" w:hAnsi="Arial" w:cs="Arial"/>
                <w:i/>
                <w:sz w:val="22"/>
                <w:szCs w:val="22"/>
              </w:rPr>
              <w:t xml:space="preserve">A Hero </w:t>
            </w:r>
            <w:r>
              <w:rPr>
                <w:rFonts w:ascii="Arial" w:hAnsi="Arial" w:cs="Arial"/>
                <w:i/>
                <w:sz w:val="22"/>
                <w:szCs w:val="22"/>
              </w:rPr>
              <w:lastRenderedPageBreak/>
              <w:t>Comes Home’.</w:t>
            </w:r>
            <w:r>
              <w:rPr>
                <w:rFonts w:ascii="Arial" w:hAnsi="Arial" w:cs="Arial"/>
                <w:sz w:val="22"/>
                <w:szCs w:val="22"/>
              </w:rPr>
              <w:t xml:space="preserve"> Discuss (pedal note, D minor so sounds ‘sad’, lyrics, verse and chorus)</w:t>
            </w:r>
          </w:p>
          <w:p w:rsidR="00F20C0C" w:rsidRDefault="00F20C0C">
            <w:pPr>
              <w:numPr>
                <w:ilvl w:val="0"/>
                <w:numId w:val="16"/>
              </w:numPr>
              <w:rPr>
                <w:rFonts w:ascii="Arial" w:hAnsi="Arial" w:cs="Arial"/>
                <w:sz w:val="22"/>
                <w:szCs w:val="22"/>
              </w:rPr>
            </w:pPr>
            <w:r>
              <w:rPr>
                <w:rFonts w:ascii="Arial" w:hAnsi="Arial" w:cs="Arial"/>
                <w:sz w:val="22"/>
                <w:szCs w:val="22"/>
              </w:rPr>
              <w:t>Learn various parts of the song, actions to the chorus</w:t>
            </w:r>
          </w:p>
          <w:p w:rsidR="00F20C0C" w:rsidRDefault="00F20C0C">
            <w:pPr>
              <w:rPr>
                <w:rFonts w:ascii="Arial" w:hAnsi="Arial" w:cs="Arial"/>
                <w:sz w:val="22"/>
                <w:szCs w:val="22"/>
              </w:rPr>
            </w:pPr>
            <w:r>
              <w:rPr>
                <w:rFonts w:ascii="Arial" w:hAnsi="Arial" w:cs="Arial"/>
                <w:sz w:val="22"/>
                <w:szCs w:val="22"/>
              </w:rPr>
              <w:t>Plenary:</w:t>
            </w:r>
          </w:p>
          <w:p w:rsidR="00F20C0C" w:rsidRDefault="00F20C0C">
            <w:pPr>
              <w:numPr>
                <w:ilvl w:val="0"/>
                <w:numId w:val="17"/>
              </w:numPr>
              <w:rPr>
                <w:rFonts w:ascii="Arial" w:hAnsi="Arial" w:cs="Arial"/>
                <w:sz w:val="22"/>
                <w:szCs w:val="22"/>
              </w:rPr>
            </w:pPr>
            <w:r>
              <w:rPr>
                <w:rFonts w:ascii="Arial" w:hAnsi="Arial" w:cs="Arial"/>
                <w:sz w:val="22"/>
                <w:szCs w:val="22"/>
              </w:rPr>
              <w:t>Return to the story read earlier, choose a scene and discuss structure, atmosphere, feelings etc.</w:t>
            </w:r>
          </w:p>
          <w:p w:rsidR="00F20C0C" w:rsidRDefault="00F20C0C">
            <w:pPr>
              <w:numPr>
                <w:ilvl w:val="0"/>
                <w:numId w:val="17"/>
              </w:numPr>
              <w:rPr>
                <w:rFonts w:ascii="Arial" w:hAnsi="Arial" w:cs="Arial"/>
                <w:sz w:val="22"/>
                <w:szCs w:val="22"/>
              </w:rPr>
            </w:pPr>
            <w:r>
              <w:rPr>
                <w:rFonts w:ascii="Arial" w:hAnsi="Arial" w:cs="Arial"/>
                <w:sz w:val="22"/>
                <w:szCs w:val="22"/>
              </w:rPr>
              <w:t>Ask what instruments might work in creating a musical backdrop and how they could be played. Make a list for next week</w:t>
            </w:r>
          </w:p>
        </w:tc>
        <w:tc>
          <w:tcPr>
            <w:tcW w:w="3119"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b/>
              </w:rPr>
            </w:pPr>
          </w:p>
          <w:p w:rsidR="00F20C0C" w:rsidRDefault="00F20C0C">
            <w:pPr>
              <w:rPr>
                <w:rFonts w:ascii="Arial" w:hAnsi="Arial" w:cs="Arial"/>
                <w:b/>
              </w:rPr>
            </w:pPr>
          </w:p>
          <w:p w:rsidR="00F20C0C" w:rsidRDefault="00F20C0C">
            <w:pPr>
              <w:numPr>
                <w:ilvl w:val="0"/>
                <w:numId w:val="17"/>
              </w:numPr>
              <w:rPr>
                <w:rFonts w:ascii="Arial" w:hAnsi="Arial" w:cs="Arial"/>
                <w:i/>
                <w:sz w:val="20"/>
                <w:szCs w:val="20"/>
              </w:rPr>
            </w:pPr>
            <w:r>
              <w:rPr>
                <w:rFonts w:ascii="Arial" w:hAnsi="Arial" w:cs="Arial"/>
                <w:i/>
                <w:sz w:val="20"/>
                <w:szCs w:val="20"/>
              </w:rPr>
              <w:t>Pupils perform rhythmically</w:t>
            </w: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numPr>
                <w:ilvl w:val="0"/>
                <w:numId w:val="17"/>
              </w:numPr>
              <w:rPr>
                <w:rFonts w:ascii="Arial" w:hAnsi="Arial" w:cs="Arial"/>
                <w:i/>
                <w:sz w:val="20"/>
                <w:szCs w:val="20"/>
              </w:rPr>
            </w:pPr>
            <w:r>
              <w:rPr>
                <w:rFonts w:ascii="Arial" w:hAnsi="Arial" w:cs="Arial"/>
                <w:i/>
                <w:sz w:val="20"/>
                <w:szCs w:val="20"/>
              </w:rPr>
              <w:t>Pupils make choices</w:t>
            </w:r>
          </w:p>
        </w:tc>
      </w:tr>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rPr>
            </w:pPr>
            <w:r>
              <w:rPr>
                <w:rFonts w:ascii="Arial" w:hAnsi="Arial" w:cs="Arial"/>
                <w:b/>
              </w:rPr>
              <w:lastRenderedPageBreak/>
              <w:t>4</w:t>
            </w:r>
          </w:p>
        </w:tc>
        <w:tc>
          <w:tcPr>
            <w:tcW w:w="1991"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i/>
                <w:sz w:val="20"/>
                <w:szCs w:val="20"/>
              </w:rPr>
            </w:pPr>
            <w:r>
              <w:rPr>
                <w:rFonts w:ascii="Arial" w:hAnsi="Arial" w:cs="Arial"/>
                <w:i/>
                <w:sz w:val="20"/>
                <w:szCs w:val="20"/>
              </w:rPr>
              <w:t>How to compose using various inter-related dimensions (elements)</w:t>
            </w:r>
          </w:p>
        </w:tc>
        <w:tc>
          <w:tcPr>
            <w:tcW w:w="4536"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sz w:val="22"/>
                <w:szCs w:val="22"/>
              </w:rPr>
            </w:pPr>
            <w:r>
              <w:rPr>
                <w:rFonts w:ascii="Arial" w:hAnsi="Arial" w:cs="Arial"/>
                <w:sz w:val="22"/>
                <w:szCs w:val="22"/>
              </w:rPr>
              <w:t xml:space="preserve">Intro: </w:t>
            </w:r>
          </w:p>
          <w:p w:rsidR="00F20C0C" w:rsidRDefault="00F20C0C">
            <w:pPr>
              <w:numPr>
                <w:ilvl w:val="0"/>
                <w:numId w:val="18"/>
              </w:numPr>
              <w:rPr>
                <w:rFonts w:ascii="Arial" w:hAnsi="Arial" w:cs="Arial"/>
                <w:sz w:val="22"/>
                <w:szCs w:val="22"/>
              </w:rPr>
            </w:pPr>
            <w:r>
              <w:rPr>
                <w:rFonts w:ascii="Arial" w:hAnsi="Arial" w:cs="Arial"/>
                <w:sz w:val="22"/>
                <w:szCs w:val="22"/>
              </w:rPr>
              <w:t>Listen again to ‘Twinkle’. Using variety of tempo and a major/minor backing beat tell a nursery rhyme in 2 different ways. Ask the pupils for further ways to vary the ‘mood’. (Show difference on a keyboard or guitar)</w:t>
            </w:r>
          </w:p>
          <w:p w:rsidR="00F20C0C" w:rsidRDefault="00F20C0C">
            <w:pPr>
              <w:ind w:left="720"/>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 xml:space="preserve">Main: </w:t>
            </w:r>
          </w:p>
          <w:p w:rsidR="00F20C0C" w:rsidRDefault="00F20C0C">
            <w:pPr>
              <w:numPr>
                <w:ilvl w:val="0"/>
                <w:numId w:val="18"/>
              </w:numPr>
              <w:rPr>
                <w:rFonts w:ascii="Arial" w:hAnsi="Arial" w:cs="Arial"/>
                <w:sz w:val="22"/>
                <w:szCs w:val="22"/>
              </w:rPr>
            </w:pPr>
            <w:r>
              <w:rPr>
                <w:rFonts w:ascii="Arial" w:hAnsi="Arial" w:cs="Arial"/>
                <w:sz w:val="22"/>
                <w:szCs w:val="22"/>
              </w:rPr>
              <w:t xml:space="preserve">Explain that as a class we are going to create a musical backdrop to a section of the Beowulf story using the idea of and combing different sounds (timbres) and putting them together in various ways (texture). </w:t>
            </w:r>
          </w:p>
          <w:p w:rsidR="00F20C0C" w:rsidRDefault="00F20C0C">
            <w:pPr>
              <w:numPr>
                <w:ilvl w:val="0"/>
                <w:numId w:val="18"/>
              </w:numPr>
              <w:rPr>
                <w:rFonts w:ascii="Arial" w:hAnsi="Arial" w:cs="Arial"/>
                <w:sz w:val="22"/>
                <w:szCs w:val="22"/>
              </w:rPr>
            </w:pPr>
            <w:r>
              <w:rPr>
                <w:rFonts w:ascii="Arial" w:hAnsi="Arial" w:cs="Arial"/>
                <w:sz w:val="22"/>
                <w:szCs w:val="22"/>
              </w:rPr>
              <w:t>Referring to the list from last week pupils suggest ways music could be put together, including narrator. Discuss and appraise effect as composition is put together. Make new notes.</w:t>
            </w: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 xml:space="preserve">Plenary: </w:t>
            </w:r>
          </w:p>
          <w:p w:rsidR="00F20C0C" w:rsidRDefault="00F20C0C">
            <w:pPr>
              <w:numPr>
                <w:ilvl w:val="0"/>
                <w:numId w:val="19"/>
              </w:numPr>
              <w:rPr>
                <w:rFonts w:ascii="Arial" w:hAnsi="Arial" w:cs="Arial"/>
                <w:sz w:val="22"/>
                <w:szCs w:val="22"/>
              </w:rPr>
            </w:pPr>
            <w:r>
              <w:rPr>
                <w:rFonts w:ascii="Arial" w:hAnsi="Arial" w:cs="Arial"/>
                <w:sz w:val="22"/>
                <w:szCs w:val="22"/>
              </w:rPr>
              <w:t>Sing ‘A Hero Comes Home’ and improve as necessary. This can be used as ‘opening music’ for the composition</w:t>
            </w:r>
          </w:p>
          <w:p w:rsidR="00F20C0C" w:rsidRDefault="00F20C0C">
            <w:pPr>
              <w:rPr>
                <w:rFonts w:ascii="Arial" w:hAnsi="Arial" w:cs="Arial"/>
                <w:b/>
              </w:rPr>
            </w:pPr>
          </w:p>
        </w:tc>
        <w:tc>
          <w:tcPr>
            <w:tcW w:w="3119" w:type="dxa"/>
            <w:tcBorders>
              <w:top w:val="single" w:sz="4" w:space="0" w:color="auto"/>
              <w:left w:val="single" w:sz="4" w:space="0" w:color="auto"/>
              <w:bottom w:val="single" w:sz="4" w:space="0" w:color="auto"/>
              <w:right w:val="single" w:sz="4" w:space="0" w:color="auto"/>
            </w:tcBorders>
          </w:tcPr>
          <w:p w:rsidR="00F20C0C" w:rsidRDefault="00F20C0C">
            <w:pPr>
              <w:ind w:left="720"/>
              <w:rPr>
                <w:rFonts w:ascii="Arial" w:hAnsi="Arial" w:cs="Arial"/>
                <w:i/>
                <w:sz w:val="20"/>
                <w:szCs w:val="20"/>
              </w:rPr>
            </w:pPr>
          </w:p>
          <w:p w:rsidR="00F20C0C" w:rsidRDefault="00F20C0C">
            <w:pPr>
              <w:numPr>
                <w:ilvl w:val="0"/>
                <w:numId w:val="19"/>
              </w:numPr>
              <w:rPr>
                <w:rFonts w:ascii="Arial" w:hAnsi="Arial" w:cs="Arial"/>
                <w:i/>
                <w:sz w:val="20"/>
                <w:szCs w:val="20"/>
              </w:rPr>
            </w:pPr>
            <w:r>
              <w:rPr>
                <w:rFonts w:ascii="Arial" w:hAnsi="Arial" w:cs="Arial"/>
                <w:i/>
                <w:sz w:val="20"/>
                <w:szCs w:val="20"/>
              </w:rPr>
              <w:t xml:space="preserve">Pupils learn to rehearse </w:t>
            </w: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numPr>
                <w:ilvl w:val="0"/>
                <w:numId w:val="19"/>
              </w:numPr>
              <w:rPr>
                <w:rFonts w:ascii="Arial" w:hAnsi="Arial" w:cs="Arial"/>
                <w:i/>
                <w:sz w:val="20"/>
                <w:szCs w:val="20"/>
              </w:rPr>
            </w:pPr>
            <w:r>
              <w:rPr>
                <w:rFonts w:ascii="Arial" w:hAnsi="Arial" w:cs="Arial"/>
                <w:i/>
                <w:sz w:val="20"/>
                <w:szCs w:val="20"/>
              </w:rPr>
              <w:t>Pupils sing with awareness of character and mood</w:t>
            </w:r>
          </w:p>
        </w:tc>
      </w:tr>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rPr>
            </w:pPr>
            <w:r>
              <w:rPr>
                <w:rFonts w:ascii="Arial" w:hAnsi="Arial" w:cs="Arial"/>
                <w:b/>
              </w:rPr>
              <w:t>5</w:t>
            </w:r>
          </w:p>
        </w:tc>
        <w:tc>
          <w:tcPr>
            <w:tcW w:w="1991"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r>
              <w:rPr>
                <w:rFonts w:ascii="Arial" w:hAnsi="Arial" w:cs="Arial"/>
                <w:i/>
                <w:sz w:val="20"/>
                <w:szCs w:val="20"/>
              </w:rPr>
              <w:t>Develops rehearsal techniques and strategies</w:t>
            </w: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tc>
        <w:tc>
          <w:tcPr>
            <w:tcW w:w="4536"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sz w:val="22"/>
                <w:szCs w:val="22"/>
              </w:rPr>
            </w:pPr>
            <w:r>
              <w:rPr>
                <w:rFonts w:ascii="Arial" w:hAnsi="Arial" w:cs="Arial"/>
                <w:sz w:val="22"/>
                <w:szCs w:val="22"/>
              </w:rPr>
              <w:t xml:space="preserve">Intro: </w:t>
            </w:r>
          </w:p>
          <w:p w:rsidR="00F20C0C" w:rsidRDefault="00F20C0C">
            <w:pPr>
              <w:rPr>
                <w:rFonts w:ascii="Arial" w:hAnsi="Arial" w:cs="Arial"/>
                <w:sz w:val="22"/>
                <w:szCs w:val="22"/>
              </w:rPr>
            </w:pPr>
            <w:r>
              <w:rPr>
                <w:rFonts w:ascii="Arial" w:hAnsi="Arial" w:cs="Arial"/>
                <w:sz w:val="22"/>
                <w:szCs w:val="22"/>
              </w:rPr>
              <w:t>Listen to CD recording of a ‘Hero Comes Home’. Ask children to tap the beat in which ever they wish. Extension - Compose a short repeating rhythm (ostinato) to accompany</w:t>
            </w: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 xml:space="preserve">Main: </w:t>
            </w:r>
          </w:p>
          <w:p w:rsidR="00F20C0C" w:rsidRDefault="00F20C0C">
            <w:pPr>
              <w:numPr>
                <w:ilvl w:val="0"/>
                <w:numId w:val="19"/>
              </w:numPr>
              <w:rPr>
                <w:rFonts w:ascii="Arial" w:hAnsi="Arial" w:cs="Arial"/>
                <w:sz w:val="22"/>
                <w:szCs w:val="22"/>
              </w:rPr>
            </w:pPr>
            <w:r>
              <w:rPr>
                <w:rFonts w:ascii="Arial" w:hAnsi="Arial" w:cs="Arial"/>
                <w:sz w:val="22"/>
                <w:szCs w:val="22"/>
              </w:rPr>
              <w:t>Look over composing notes from last week’s lesson</w:t>
            </w:r>
          </w:p>
          <w:p w:rsidR="00F20C0C" w:rsidRDefault="00F20C0C">
            <w:pPr>
              <w:numPr>
                <w:ilvl w:val="0"/>
                <w:numId w:val="19"/>
              </w:numPr>
              <w:rPr>
                <w:rFonts w:ascii="Arial" w:hAnsi="Arial" w:cs="Arial"/>
                <w:sz w:val="22"/>
                <w:szCs w:val="22"/>
              </w:rPr>
            </w:pPr>
            <w:r>
              <w:rPr>
                <w:rFonts w:ascii="Arial" w:hAnsi="Arial" w:cs="Arial"/>
                <w:sz w:val="22"/>
                <w:szCs w:val="22"/>
              </w:rPr>
              <w:t>Continue rehearsing and improving</w:t>
            </w:r>
          </w:p>
          <w:p w:rsidR="00F20C0C" w:rsidRDefault="00F20C0C">
            <w:pPr>
              <w:numPr>
                <w:ilvl w:val="0"/>
                <w:numId w:val="19"/>
              </w:numPr>
              <w:rPr>
                <w:rFonts w:ascii="Arial" w:hAnsi="Arial" w:cs="Arial"/>
                <w:sz w:val="22"/>
                <w:szCs w:val="22"/>
              </w:rPr>
            </w:pPr>
            <w:r>
              <w:rPr>
                <w:rFonts w:ascii="Arial" w:hAnsi="Arial" w:cs="Arial"/>
                <w:sz w:val="22"/>
                <w:szCs w:val="22"/>
              </w:rPr>
              <w:t xml:space="preserve">Establish that the texture is built up </w:t>
            </w:r>
            <w:r>
              <w:rPr>
                <w:rFonts w:ascii="Arial" w:hAnsi="Arial" w:cs="Arial"/>
                <w:sz w:val="22"/>
                <w:szCs w:val="22"/>
              </w:rPr>
              <w:lastRenderedPageBreak/>
              <w:t>as different parts or layers of sound are brought in. DO a first recording</w:t>
            </w: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Plenary:</w:t>
            </w:r>
          </w:p>
          <w:p w:rsidR="00F20C0C" w:rsidRDefault="00F20C0C">
            <w:pPr>
              <w:numPr>
                <w:ilvl w:val="0"/>
                <w:numId w:val="20"/>
              </w:numPr>
              <w:rPr>
                <w:rFonts w:ascii="Arial" w:hAnsi="Arial" w:cs="Arial"/>
                <w:sz w:val="22"/>
                <w:szCs w:val="22"/>
              </w:rPr>
            </w:pPr>
            <w:r>
              <w:rPr>
                <w:rFonts w:ascii="Arial" w:hAnsi="Arial" w:cs="Arial"/>
                <w:sz w:val="22"/>
                <w:szCs w:val="22"/>
              </w:rPr>
              <w:t xml:space="preserve">Listen to the piece. How effective was it in conveying the mood of the story. Decide on changes and note for next week  </w:t>
            </w:r>
          </w:p>
        </w:tc>
        <w:tc>
          <w:tcPr>
            <w:tcW w:w="3119"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r>
              <w:rPr>
                <w:rFonts w:ascii="Arial" w:hAnsi="Arial" w:cs="Arial"/>
                <w:i/>
                <w:sz w:val="20"/>
                <w:szCs w:val="20"/>
              </w:rPr>
              <w:t>Pupils can compose a 4-beat rhythm</w:t>
            </w:r>
          </w:p>
        </w:tc>
      </w:tr>
      <w:tr w:rsidR="00F20C0C" w:rsidTr="00F20C0C">
        <w:trPr>
          <w:trHeight w:val="2010"/>
        </w:trPr>
        <w:tc>
          <w:tcPr>
            <w:tcW w:w="844"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rPr>
            </w:pPr>
            <w:r>
              <w:rPr>
                <w:rFonts w:ascii="Arial" w:hAnsi="Arial" w:cs="Arial"/>
                <w:b/>
              </w:rPr>
              <w:lastRenderedPageBreak/>
              <w:t>6</w:t>
            </w:r>
          </w:p>
        </w:tc>
        <w:tc>
          <w:tcPr>
            <w:tcW w:w="1991"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r>
              <w:rPr>
                <w:rFonts w:ascii="Arial" w:hAnsi="Arial" w:cs="Arial"/>
                <w:i/>
                <w:sz w:val="20"/>
                <w:szCs w:val="20"/>
              </w:rPr>
              <w:t>Develops rehearsal techniques and strategies</w:t>
            </w:r>
          </w:p>
          <w:p w:rsidR="00F20C0C" w:rsidRDefault="00F20C0C">
            <w:pPr>
              <w:rPr>
                <w:rFonts w:ascii="Arial" w:hAnsi="Arial" w:cs="Arial"/>
                <w:i/>
                <w:sz w:val="20"/>
                <w:szCs w:val="20"/>
              </w:rPr>
            </w:pPr>
          </w:p>
          <w:p w:rsidR="00F20C0C" w:rsidRDefault="00F20C0C">
            <w:pPr>
              <w:rPr>
                <w:rFonts w:ascii="Arial" w:hAnsi="Arial" w:cs="Arial"/>
                <w:b/>
              </w:rPr>
            </w:pPr>
          </w:p>
        </w:tc>
        <w:tc>
          <w:tcPr>
            <w:tcW w:w="4536"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sz w:val="22"/>
                <w:szCs w:val="22"/>
              </w:rPr>
            </w:pPr>
            <w:r>
              <w:rPr>
                <w:rFonts w:ascii="Arial" w:hAnsi="Arial" w:cs="Arial"/>
                <w:sz w:val="22"/>
                <w:szCs w:val="22"/>
              </w:rPr>
              <w:t>Intro: Listen to recording of music from last week. Remind what was said</w:t>
            </w: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Main:</w:t>
            </w:r>
          </w:p>
          <w:p w:rsidR="00F20C0C" w:rsidRDefault="00F20C0C">
            <w:pPr>
              <w:rPr>
                <w:rFonts w:ascii="Arial" w:hAnsi="Arial" w:cs="Arial"/>
                <w:sz w:val="22"/>
                <w:szCs w:val="22"/>
              </w:rPr>
            </w:pPr>
            <w:r>
              <w:rPr>
                <w:rFonts w:ascii="Arial" w:hAnsi="Arial" w:cs="Arial"/>
                <w:sz w:val="22"/>
                <w:szCs w:val="22"/>
              </w:rPr>
              <w:t>Make the improvements and rehearse. Either perform to an audience or record (audio or video)</w:t>
            </w: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Plenary:</w:t>
            </w:r>
          </w:p>
          <w:p w:rsidR="00F20C0C" w:rsidRDefault="00F20C0C">
            <w:pPr>
              <w:numPr>
                <w:ilvl w:val="0"/>
                <w:numId w:val="20"/>
              </w:numPr>
              <w:rPr>
                <w:rFonts w:ascii="Arial" w:hAnsi="Arial" w:cs="Arial"/>
                <w:sz w:val="22"/>
                <w:szCs w:val="22"/>
              </w:rPr>
            </w:pPr>
            <w:r>
              <w:rPr>
                <w:rFonts w:ascii="Arial" w:hAnsi="Arial" w:cs="Arial"/>
                <w:sz w:val="22"/>
                <w:szCs w:val="22"/>
              </w:rPr>
              <w:t>Listen to the piece. How effective was it in conveying the mood of the story</w:t>
            </w:r>
          </w:p>
          <w:p w:rsidR="00F20C0C" w:rsidRDefault="00F20C0C">
            <w:pPr>
              <w:rPr>
                <w:rFonts w:ascii="Arial" w:hAnsi="Arial" w:cs="Arial"/>
                <w:b/>
              </w:rPr>
            </w:pPr>
          </w:p>
        </w:tc>
        <w:tc>
          <w:tcPr>
            <w:tcW w:w="3119" w:type="dxa"/>
            <w:tcBorders>
              <w:top w:val="single" w:sz="4" w:space="0" w:color="auto"/>
              <w:left w:val="single" w:sz="4" w:space="0" w:color="auto"/>
              <w:bottom w:val="single" w:sz="4" w:space="0" w:color="auto"/>
              <w:right w:val="single" w:sz="4" w:space="0" w:color="auto"/>
            </w:tcBorders>
          </w:tcPr>
          <w:p w:rsidR="00F20C0C" w:rsidRDefault="00F20C0C">
            <w:pPr>
              <w:numPr>
                <w:ilvl w:val="0"/>
                <w:numId w:val="6"/>
              </w:numPr>
              <w:rPr>
                <w:rFonts w:ascii="Arial" w:hAnsi="Arial" w:cs="Arial"/>
                <w:i/>
                <w:sz w:val="20"/>
                <w:szCs w:val="20"/>
              </w:rPr>
            </w:pPr>
            <w:r>
              <w:rPr>
                <w:rFonts w:ascii="Arial" w:hAnsi="Arial" w:cs="Arial"/>
                <w:b/>
              </w:rPr>
              <w:t xml:space="preserve"> </w:t>
            </w:r>
            <w:r>
              <w:rPr>
                <w:rFonts w:ascii="Arial" w:hAnsi="Arial" w:cs="Arial"/>
                <w:i/>
                <w:sz w:val="20"/>
                <w:szCs w:val="20"/>
              </w:rPr>
              <w:t>Is able to offer ideas to improve a composition</w:t>
            </w:r>
          </w:p>
          <w:p w:rsidR="00F20C0C" w:rsidRDefault="00F20C0C">
            <w:pPr>
              <w:rPr>
                <w:rFonts w:ascii="Arial" w:hAnsi="Arial" w:cs="Arial"/>
                <w:b/>
              </w:rPr>
            </w:pPr>
          </w:p>
        </w:tc>
      </w:tr>
    </w:tbl>
    <w:p w:rsidR="00F20C0C" w:rsidRDefault="00F20C0C" w:rsidP="00F20C0C">
      <w:pPr>
        <w:rPr>
          <w:rFonts w:ascii="Arial" w:hAnsi="Arial" w:cs="Arial"/>
          <w:b/>
        </w:rPr>
      </w:pPr>
    </w:p>
    <w:p w:rsidR="00F20C0C" w:rsidRDefault="00F20C0C" w:rsidP="00F20C0C">
      <w:pPr>
        <w:rPr>
          <w:rFonts w:ascii="Arial" w:hAnsi="Arial" w:cs="Arial"/>
          <w:b/>
        </w:rPr>
      </w:pPr>
      <w:r>
        <w:rPr>
          <w:rFonts w:ascii="Arial" w:hAnsi="Arial" w:cs="Arial"/>
          <w:b/>
        </w:rPr>
        <w:t>PROJECT B: Group Composition (compose music depicting an Anglo-Saxon god)</w:t>
      </w:r>
    </w:p>
    <w:p w:rsidR="00F20C0C" w:rsidRDefault="00F20C0C" w:rsidP="00F20C0C">
      <w:pPr>
        <w:rPr>
          <w:rFonts w:ascii="Arial" w:hAnsi="Arial" w:cs="Arial"/>
          <w: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1991"/>
        <w:gridCol w:w="4536"/>
        <w:gridCol w:w="3119"/>
      </w:tblGrid>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b/>
              </w:rPr>
            </w:pPr>
            <w:r>
              <w:rPr>
                <w:rFonts w:ascii="Arial" w:hAnsi="Arial" w:cs="Arial"/>
                <w:b/>
              </w:rPr>
              <w:t>Week</w:t>
            </w:r>
          </w:p>
        </w:tc>
        <w:tc>
          <w:tcPr>
            <w:tcW w:w="1991" w:type="dxa"/>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b/>
              </w:rPr>
            </w:pPr>
            <w:r>
              <w:rPr>
                <w:rFonts w:ascii="Arial" w:hAnsi="Arial" w:cs="Arial"/>
                <w:b/>
              </w:rPr>
              <w:t xml:space="preserve">Learning Intentions: </w:t>
            </w:r>
            <w:r>
              <w:rPr>
                <w:rFonts w:ascii="Arial" w:hAnsi="Arial" w:cs="Arial"/>
                <w:i/>
              </w:rPr>
              <w:t>Children Learn</w:t>
            </w:r>
          </w:p>
        </w:tc>
        <w:tc>
          <w:tcPr>
            <w:tcW w:w="4536" w:type="dxa"/>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b/>
              </w:rPr>
            </w:pPr>
            <w:r>
              <w:rPr>
                <w:rFonts w:ascii="Arial" w:hAnsi="Arial" w:cs="Arial"/>
                <w:b/>
              </w:rPr>
              <w:t>Activities week by week</w:t>
            </w:r>
          </w:p>
        </w:tc>
        <w:tc>
          <w:tcPr>
            <w:tcW w:w="3119" w:type="dxa"/>
            <w:tcBorders>
              <w:top w:val="single" w:sz="4" w:space="0" w:color="auto"/>
              <w:left w:val="single" w:sz="4" w:space="0" w:color="auto"/>
              <w:bottom w:val="single" w:sz="4" w:space="0" w:color="auto"/>
              <w:right w:val="single" w:sz="4" w:space="0" w:color="auto"/>
            </w:tcBorders>
            <w:shd w:val="clear" w:color="auto" w:fill="D6E3BC"/>
            <w:hideMark/>
          </w:tcPr>
          <w:p w:rsidR="00F20C0C" w:rsidRDefault="00F20C0C">
            <w:pPr>
              <w:rPr>
                <w:rFonts w:ascii="Arial" w:hAnsi="Arial" w:cs="Arial"/>
                <w:i/>
              </w:rPr>
            </w:pPr>
            <w:r>
              <w:rPr>
                <w:rFonts w:ascii="Arial" w:hAnsi="Arial" w:cs="Arial"/>
                <w:b/>
              </w:rPr>
              <w:t xml:space="preserve">Learning Outcomes:  </w:t>
            </w:r>
            <w:r>
              <w:rPr>
                <w:rFonts w:ascii="Arial" w:hAnsi="Arial" w:cs="Arial"/>
                <w:i/>
              </w:rPr>
              <w:t>Children can</w:t>
            </w:r>
          </w:p>
        </w:tc>
      </w:tr>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rPr>
            </w:pPr>
            <w:r>
              <w:rPr>
                <w:rFonts w:ascii="Arial" w:hAnsi="Arial" w:cs="Arial"/>
                <w:b/>
              </w:rPr>
              <w:t>1</w:t>
            </w:r>
          </w:p>
        </w:tc>
        <w:tc>
          <w:tcPr>
            <w:tcW w:w="1991"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p>
          <w:p w:rsidR="00F20C0C" w:rsidRDefault="00F20C0C">
            <w:pPr>
              <w:rPr>
                <w:rFonts w:ascii="Arial" w:hAnsi="Arial" w:cs="Arial"/>
                <w:i/>
                <w:sz w:val="20"/>
                <w:szCs w:val="20"/>
              </w:rPr>
            </w:pPr>
            <w:r>
              <w:rPr>
                <w:rFonts w:ascii="Arial" w:hAnsi="Arial" w:cs="Arial"/>
                <w:i/>
                <w:sz w:val="20"/>
                <w:szCs w:val="20"/>
              </w:rPr>
              <w:t>To respond to music heard, using appropriate musical vocabulary</w:t>
            </w:r>
          </w:p>
        </w:tc>
        <w:tc>
          <w:tcPr>
            <w:tcW w:w="4536"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sz w:val="22"/>
                <w:szCs w:val="22"/>
              </w:rPr>
            </w:pPr>
            <w:r>
              <w:rPr>
                <w:rFonts w:ascii="Arial" w:hAnsi="Arial" w:cs="Arial"/>
                <w:sz w:val="22"/>
                <w:szCs w:val="22"/>
              </w:rPr>
              <w:t>Intro:</w:t>
            </w:r>
          </w:p>
          <w:p w:rsidR="00F20C0C" w:rsidRDefault="00F20C0C">
            <w:pPr>
              <w:numPr>
                <w:ilvl w:val="0"/>
                <w:numId w:val="6"/>
              </w:numPr>
              <w:rPr>
                <w:rFonts w:ascii="Arial" w:hAnsi="Arial" w:cs="Arial"/>
                <w:sz w:val="22"/>
                <w:szCs w:val="22"/>
              </w:rPr>
            </w:pPr>
            <w:r>
              <w:rPr>
                <w:rFonts w:ascii="Arial" w:hAnsi="Arial" w:cs="Arial"/>
                <w:sz w:val="22"/>
                <w:szCs w:val="22"/>
              </w:rPr>
              <w:t xml:space="preserve">Listen to Mars. Discuss what it may be about – ask why pupils think how they do. </w:t>
            </w:r>
          </w:p>
          <w:p w:rsidR="00F20C0C" w:rsidRDefault="00F20C0C">
            <w:pPr>
              <w:rPr>
                <w:rFonts w:ascii="Arial" w:hAnsi="Arial" w:cs="Arial"/>
                <w:sz w:val="22"/>
                <w:szCs w:val="22"/>
              </w:rPr>
            </w:pPr>
            <w:r>
              <w:rPr>
                <w:rFonts w:ascii="Arial" w:hAnsi="Arial" w:cs="Arial"/>
                <w:sz w:val="22"/>
                <w:szCs w:val="22"/>
              </w:rPr>
              <w:t>Main:</w:t>
            </w:r>
          </w:p>
          <w:p w:rsidR="00F20C0C" w:rsidRDefault="00F20C0C">
            <w:pPr>
              <w:numPr>
                <w:ilvl w:val="0"/>
                <w:numId w:val="6"/>
              </w:numPr>
              <w:rPr>
                <w:rFonts w:ascii="Arial" w:hAnsi="Arial" w:cs="Arial"/>
                <w:sz w:val="22"/>
                <w:szCs w:val="22"/>
              </w:rPr>
            </w:pPr>
            <w:r>
              <w:rPr>
                <w:rFonts w:ascii="Arial" w:hAnsi="Arial" w:cs="Arial"/>
                <w:sz w:val="22"/>
                <w:szCs w:val="22"/>
              </w:rPr>
              <w:t>Pupils listen again to ‘Mars’. This time let them draw, doodle and write key words as they do so. Share ideas</w:t>
            </w:r>
          </w:p>
          <w:p w:rsidR="00F20C0C" w:rsidRDefault="00F20C0C">
            <w:pPr>
              <w:numPr>
                <w:ilvl w:val="0"/>
                <w:numId w:val="6"/>
              </w:numPr>
              <w:rPr>
                <w:rFonts w:ascii="Arial" w:hAnsi="Arial" w:cs="Arial"/>
                <w:sz w:val="22"/>
                <w:szCs w:val="22"/>
              </w:rPr>
            </w:pPr>
            <w:r>
              <w:rPr>
                <w:rFonts w:ascii="Arial" w:hAnsi="Arial" w:cs="Arial"/>
                <w:sz w:val="22"/>
                <w:szCs w:val="22"/>
              </w:rPr>
              <w:t xml:space="preserve">Now listen to ‘Venus’ (goddess of love). Do the same as for Mars. </w:t>
            </w:r>
          </w:p>
          <w:p w:rsidR="00F20C0C" w:rsidRDefault="00F20C0C">
            <w:pPr>
              <w:numPr>
                <w:ilvl w:val="0"/>
                <w:numId w:val="6"/>
              </w:numPr>
              <w:rPr>
                <w:rFonts w:ascii="Arial" w:hAnsi="Arial" w:cs="Arial"/>
                <w:sz w:val="22"/>
                <w:szCs w:val="22"/>
              </w:rPr>
            </w:pPr>
            <w:r>
              <w:rPr>
                <w:rFonts w:ascii="Arial" w:hAnsi="Arial" w:cs="Arial"/>
                <w:sz w:val="22"/>
                <w:szCs w:val="22"/>
              </w:rPr>
              <w:t>Compare the results. Show and discuss how the music was written to make you think this. Refer to the doodle sheets, Bring in musical elements/dimensions</w:t>
            </w: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Plenary:</w:t>
            </w:r>
          </w:p>
          <w:p w:rsidR="00F20C0C" w:rsidRDefault="00F20C0C">
            <w:pPr>
              <w:numPr>
                <w:ilvl w:val="0"/>
                <w:numId w:val="21"/>
              </w:numPr>
              <w:rPr>
                <w:rFonts w:ascii="Arial" w:hAnsi="Arial" w:cs="Arial"/>
                <w:sz w:val="22"/>
                <w:szCs w:val="22"/>
              </w:rPr>
            </w:pPr>
            <w:r>
              <w:rPr>
                <w:rFonts w:ascii="Arial" w:hAnsi="Arial" w:cs="Arial"/>
                <w:sz w:val="22"/>
                <w:szCs w:val="22"/>
              </w:rPr>
              <w:t>Explain that they are going to compose in groups and that the music will portray a Saxon god or goddess. List them and discuss what the music could sound like</w:t>
            </w:r>
          </w:p>
        </w:tc>
        <w:tc>
          <w:tcPr>
            <w:tcW w:w="3119"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proofErr w:type="spellStart"/>
            <w:r>
              <w:rPr>
                <w:rFonts w:ascii="Arial" w:hAnsi="Arial" w:cs="Arial"/>
                <w:i/>
                <w:sz w:val="20"/>
                <w:szCs w:val="20"/>
              </w:rPr>
              <w:t>Woden</w:t>
            </w:r>
            <w:proofErr w:type="spellEnd"/>
            <w:r>
              <w:rPr>
                <w:rFonts w:ascii="Arial" w:hAnsi="Arial" w:cs="Arial"/>
                <w:i/>
                <w:sz w:val="20"/>
                <w:szCs w:val="20"/>
              </w:rPr>
              <w:t xml:space="preserve"> – chief of the gods</w:t>
            </w:r>
          </w:p>
          <w:p w:rsidR="00F20C0C" w:rsidRDefault="00F20C0C">
            <w:pPr>
              <w:rPr>
                <w:rFonts w:ascii="Arial" w:hAnsi="Arial" w:cs="Arial"/>
                <w:i/>
                <w:sz w:val="20"/>
                <w:szCs w:val="20"/>
              </w:rPr>
            </w:pPr>
            <w:proofErr w:type="spellStart"/>
            <w:r>
              <w:rPr>
                <w:rFonts w:ascii="Arial" w:hAnsi="Arial" w:cs="Arial"/>
                <w:i/>
                <w:sz w:val="20"/>
                <w:szCs w:val="20"/>
              </w:rPr>
              <w:t>Tiw</w:t>
            </w:r>
            <w:proofErr w:type="spellEnd"/>
            <w:r>
              <w:rPr>
                <w:rFonts w:ascii="Arial" w:hAnsi="Arial" w:cs="Arial"/>
                <w:i/>
                <w:sz w:val="20"/>
                <w:szCs w:val="20"/>
              </w:rPr>
              <w:t>-god of war</w:t>
            </w:r>
          </w:p>
          <w:p w:rsidR="00F20C0C" w:rsidRDefault="00F20C0C">
            <w:pPr>
              <w:rPr>
                <w:rFonts w:ascii="Arial" w:hAnsi="Arial" w:cs="Arial"/>
                <w:i/>
                <w:sz w:val="20"/>
                <w:szCs w:val="20"/>
              </w:rPr>
            </w:pPr>
            <w:proofErr w:type="spellStart"/>
            <w:r>
              <w:rPr>
                <w:rFonts w:ascii="Arial" w:hAnsi="Arial" w:cs="Arial"/>
                <w:i/>
                <w:sz w:val="20"/>
                <w:szCs w:val="20"/>
              </w:rPr>
              <w:t>Frige</w:t>
            </w:r>
            <w:proofErr w:type="spellEnd"/>
            <w:r>
              <w:rPr>
                <w:rFonts w:ascii="Arial" w:hAnsi="Arial" w:cs="Arial"/>
                <w:i/>
                <w:sz w:val="20"/>
                <w:szCs w:val="20"/>
              </w:rPr>
              <w:t xml:space="preserve"> – goddess of love and wife of </w:t>
            </w:r>
            <w:proofErr w:type="spellStart"/>
            <w:r>
              <w:rPr>
                <w:rFonts w:ascii="Arial" w:hAnsi="Arial" w:cs="Arial"/>
                <w:i/>
                <w:sz w:val="20"/>
                <w:szCs w:val="20"/>
              </w:rPr>
              <w:t>Woden</w:t>
            </w:r>
            <w:proofErr w:type="spellEnd"/>
          </w:p>
          <w:p w:rsidR="00F20C0C" w:rsidRDefault="00F20C0C">
            <w:pPr>
              <w:rPr>
                <w:rFonts w:ascii="Arial" w:hAnsi="Arial" w:cs="Arial"/>
                <w:i/>
                <w:sz w:val="20"/>
                <w:szCs w:val="20"/>
              </w:rPr>
            </w:pPr>
            <w:proofErr w:type="spellStart"/>
            <w:r>
              <w:rPr>
                <w:rFonts w:ascii="Arial" w:hAnsi="Arial" w:cs="Arial"/>
                <w:i/>
                <w:sz w:val="20"/>
                <w:szCs w:val="20"/>
              </w:rPr>
              <w:t>Baldaeg</w:t>
            </w:r>
            <w:proofErr w:type="spellEnd"/>
            <w:r>
              <w:rPr>
                <w:rFonts w:ascii="Arial" w:hAnsi="Arial" w:cs="Arial"/>
                <w:i/>
                <w:sz w:val="20"/>
                <w:szCs w:val="20"/>
              </w:rPr>
              <w:t xml:space="preserve"> – god of light</w:t>
            </w:r>
          </w:p>
          <w:p w:rsidR="00F20C0C" w:rsidRDefault="00F20C0C">
            <w:pPr>
              <w:rPr>
                <w:rFonts w:ascii="Arial" w:hAnsi="Arial" w:cs="Arial"/>
                <w:i/>
                <w:sz w:val="20"/>
                <w:szCs w:val="20"/>
              </w:rPr>
            </w:pPr>
            <w:proofErr w:type="spellStart"/>
            <w:r>
              <w:rPr>
                <w:rFonts w:ascii="Arial" w:hAnsi="Arial" w:cs="Arial"/>
                <w:i/>
                <w:sz w:val="20"/>
                <w:szCs w:val="20"/>
              </w:rPr>
              <w:t>Eostre</w:t>
            </w:r>
            <w:proofErr w:type="spellEnd"/>
            <w:r>
              <w:rPr>
                <w:rFonts w:ascii="Arial" w:hAnsi="Arial" w:cs="Arial"/>
                <w:i/>
                <w:sz w:val="20"/>
                <w:szCs w:val="20"/>
              </w:rPr>
              <w:t xml:space="preserve"> – goddess of springtime, </w:t>
            </w:r>
            <w:proofErr w:type="spellStart"/>
            <w:r>
              <w:rPr>
                <w:rFonts w:ascii="Arial" w:hAnsi="Arial" w:cs="Arial"/>
                <w:i/>
                <w:sz w:val="20"/>
                <w:szCs w:val="20"/>
              </w:rPr>
              <w:t>dane</w:t>
            </w:r>
            <w:proofErr w:type="spellEnd"/>
            <w:r>
              <w:rPr>
                <w:rFonts w:ascii="Arial" w:hAnsi="Arial" w:cs="Arial"/>
                <w:i/>
                <w:sz w:val="20"/>
                <w:szCs w:val="20"/>
              </w:rPr>
              <w:t xml:space="preserve"> and rebirth</w:t>
            </w:r>
          </w:p>
          <w:p w:rsidR="00F20C0C" w:rsidRDefault="00F20C0C">
            <w:pPr>
              <w:rPr>
                <w:rFonts w:ascii="Arial" w:hAnsi="Arial" w:cs="Arial"/>
                <w:i/>
                <w:sz w:val="20"/>
                <w:szCs w:val="20"/>
              </w:rPr>
            </w:pPr>
            <w:proofErr w:type="spellStart"/>
            <w:r>
              <w:rPr>
                <w:rFonts w:ascii="Arial" w:hAnsi="Arial" w:cs="Arial"/>
                <w:i/>
                <w:sz w:val="20"/>
                <w:szCs w:val="20"/>
              </w:rPr>
              <w:t>Thunor</w:t>
            </w:r>
            <w:proofErr w:type="spellEnd"/>
            <w:r>
              <w:rPr>
                <w:rFonts w:ascii="Arial" w:hAnsi="Arial" w:cs="Arial"/>
                <w:i/>
                <w:sz w:val="20"/>
                <w:szCs w:val="20"/>
              </w:rPr>
              <w:t xml:space="preserve"> – god of thunder</w:t>
            </w: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r>
              <w:rPr>
                <w:rFonts w:ascii="Arial" w:hAnsi="Arial" w:cs="Arial"/>
                <w:i/>
                <w:sz w:val="20"/>
                <w:szCs w:val="20"/>
              </w:rPr>
              <w:t>Think of words/phrases that describe the music</w:t>
            </w:r>
          </w:p>
          <w:p w:rsidR="00F20C0C" w:rsidRDefault="00F20C0C">
            <w:pPr>
              <w:rPr>
                <w:rFonts w:ascii="Arial" w:hAnsi="Arial" w:cs="Arial"/>
                <w:i/>
                <w:sz w:val="20"/>
                <w:szCs w:val="20"/>
              </w:rPr>
            </w:pPr>
          </w:p>
          <w:p w:rsidR="00F20C0C" w:rsidRDefault="00F20C0C">
            <w:pPr>
              <w:rPr>
                <w:rFonts w:ascii="Arial" w:hAnsi="Arial" w:cs="Arial"/>
                <w:i/>
                <w:sz w:val="20"/>
                <w:szCs w:val="20"/>
              </w:rPr>
            </w:pPr>
            <w:r>
              <w:rPr>
                <w:rFonts w:ascii="Arial" w:hAnsi="Arial" w:cs="Arial"/>
                <w:i/>
                <w:sz w:val="20"/>
                <w:szCs w:val="20"/>
              </w:rPr>
              <w:t>Pupils will use music vocabulary</w:t>
            </w:r>
          </w:p>
        </w:tc>
      </w:tr>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rPr>
            </w:pPr>
            <w:r>
              <w:rPr>
                <w:rFonts w:ascii="Arial" w:hAnsi="Arial" w:cs="Arial"/>
                <w:b/>
              </w:rPr>
              <w:t>2</w:t>
            </w:r>
          </w:p>
        </w:tc>
        <w:tc>
          <w:tcPr>
            <w:tcW w:w="1991"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p>
          <w:p w:rsidR="00F20C0C" w:rsidRDefault="00F20C0C">
            <w:pPr>
              <w:rPr>
                <w:rFonts w:ascii="Arial" w:hAnsi="Arial" w:cs="Arial"/>
                <w:i/>
                <w:sz w:val="20"/>
                <w:szCs w:val="20"/>
              </w:rPr>
            </w:pPr>
            <w:r>
              <w:rPr>
                <w:rFonts w:ascii="Arial" w:hAnsi="Arial" w:cs="Arial"/>
                <w:i/>
                <w:sz w:val="20"/>
                <w:szCs w:val="20"/>
              </w:rPr>
              <w:t xml:space="preserve">Pupils can compose music for a purpose using </w:t>
            </w:r>
            <w:r>
              <w:rPr>
                <w:rFonts w:ascii="Arial" w:hAnsi="Arial" w:cs="Arial"/>
                <w:i/>
                <w:sz w:val="20"/>
                <w:szCs w:val="20"/>
              </w:rPr>
              <w:lastRenderedPageBreak/>
              <w:t>inter-related dimensions (elements)</w:t>
            </w:r>
          </w:p>
        </w:tc>
        <w:tc>
          <w:tcPr>
            <w:tcW w:w="4536"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sz w:val="22"/>
                <w:szCs w:val="22"/>
              </w:rPr>
            </w:pPr>
            <w:r>
              <w:rPr>
                <w:rFonts w:ascii="Arial" w:hAnsi="Arial" w:cs="Arial"/>
                <w:sz w:val="22"/>
                <w:szCs w:val="22"/>
              </w:rPr>
              <w:lastRenderedPageBreak/>
              <w:t>Intro:</w:t>
            </w:r>
          </w:p>
          <w:p w:rsidR="00F20C0C" w:rsidRDefault="00F20C0C">
            <w:pPr>
              <w:numPr>
                <w:ilvl w:val="0"/>
                <w:numId w:val="21"/>
              </w:numPr>
              <w:rPr>
                <w:rFonts w:ascii="Arial" w:hAnsi="Arial" w:cs="Arial"/>
                <w:sz w:val="22"/>
                <w:szCs w:val="22"/>
              </w:rPr>
            </w:pPr>
            <w:r>
              <w:rPr>
                <w:rFonts w:ascii="Arial" w:hAnsi="Arial" w:cs="Arial"/>
                <w:sz w:val="22"/>
                <w:szCs w:val="22"/>
              </w:rPr>
              <w:t xml:space="preserve">Watch YouTube clip of </w:t>
            </w:r>
            <w:proofErr w:type="spellStart"/>
            <w:r>
              <w:rPr>
                <w:rFonts w:ascii="Arial" w:hAnsi="Arial" w:cs="Arial"/>
                <w:sz w:val="22"/>
                <w:szCs w:val="22"/>
              </w:rPr>
              <w:t>Thunor</w:t>
            </w:r>
            <w:proofErr w:type="spellEnd"/>
            <w:r>
              <w:rPr>
                <w:rFonts w:ascii="Arial" w:hAnsi="Arial" w:cs="Arial"/>
                <w:sz w:val="22"/>
                <w:szCs w:val="22"/>
              </w:rPr>
              <w:t xml:space="preserve"> and listen to the music </w:t>
            </w:r>
            <w:hyperlink r:id="rId6" w:history="1">
              <w:r>
                <w:rPr>
                  <w:rStyle w:val="Hyperlink"/>
                  <w:rFonts w:ascii="Arial" w:hAnsi="Arial" w:cs="Arial"/>
                  <w:sz w:val="22"/>
                  <w:szCs w:val="22"/>
                </w:rPr>
                <w:t>https://m.youtube/?gl=CO&amp;hl</w:t>
              </w:r>
            </w:hyperlink>
            <w:r>
              <w:rPr>
                <w:rFonts w:ascii="Arial" w:hAnsi="Arial" w:cs="Arial"/>
                <w:sz w:val="22"/>
                <w:szCs w:val="22"/>
              </w:rPr>
              <w:t xml:space="preserve">= </w:t>
            </w:r>
          </w:p>
          <w:p w:rsidR="00F20C0C" w:rsidRDefault="00F20C0C">
            <w:pPr>
              <w:numPr>
                <w:ilvl w:val="0"/>
                <w:numId w:val="21"/>
              </w:numPr>
              <w:rPr>
                <w:rFonts w:ascii="Arial" w:hAnsi="Arial" w:cs="Arial"/>
                <w:sz w:val="22"/>
                <w:szCs w:val="22"/>
              </w:rPr>
            </w:pPr>
            <w:r>
              <w:rPr>
                <w:rFonts w:ascii="Arial" w:hAnsi="Arial" w:cs="Arial"/>
                <w:sz w:val="22"/>
                <w:szCs w:val="22"/>
              </w:rPr>
              <w:t xml:space="preserve">Show pupils a planning sheet. </w:t>
            </w:r>
          </w:p>
          <w:p w:rsidR="00F20C0C" w:rsidRDefault="00F20C0C">
            <w:pPr>
              <w:numPr>
                <w:ilvl w:val="0"/>
                <w:numId w:val="21"/>
              </w:numPr>
              <w:rPr>
                <w:rFonts w:ascii="Arial" w:hAnsi="Arial" w:cs="Arial"/>
                <w:sz w:val="22"/>
                <w:szCs w:val="22"/>
              </w:rPr>
            </w:pPr>
            <w:r>
              <w:rPr>
                <w:rFonts w:ascii="Arial" w:hAnsi="Arial" w:cs="Arial"/>
                <w:sz w:val="22"/>
                <w:szCs w:val="22"/>
              </w:rPr>
              <w:t>Discuss the music’s tempo, instruments used, structure etc.</w:t>
            </w:r>
          </w:p>
          <w:p w:rsidR="00F20C0C" w:rsidRDefault="00F20C0C">
            <w:pPr>
              <w:numPr>
                <w:ilvl w:val="0"/>
                <w:numId w:val="21"/>
              </w:numPr>
              <w:rPr>
                <w:rFonts w:ascii="Arial" w:hAnsi="Arial" w:cs="Arial"/>
                <w:sz w:val="22"/>
                <w:szCs w:val="22"/>
              </w:rPr>
            </w:pPr>
            <w:r>
              <w:rPr>
                <w:rFonts w:ascii="Arial" w:hAnsi="Arial" w:cs="Arial"/>
                <w:sz w:val="22"/>
                <w:szCs w:val="22"/>
              </w:rPr>
              <w:t>Demonstrate how it could look for one of the gods/goddesses by working through it and writing prompts based on what was heard.</w:t>
            </w:r>
          </w:p>
          <w:p w:rsidR="00F20C0C" w:rsidRDefault="00F20C0C">
            <w:pPr>
              <w:rPr>
                <w:rFonts w:ascii="Arial" w:hAnsi="Arial" w:cs="Arial"/>
                <w:sz w:val="22"/>
                <w:szCs w:val="22"/>
              </w:rPr>
            </w:pPr>
            <w:r>
              <w:rPr>
                <w:rFonts w:ascii="Arial" w:hAnsi="Arial" w:cs="Arial"/>
                <w:sz w:val="22"/>
                <w:szCs w:val="22"/>
              </w:rPr>
              <w:t xml:space="preserve">Main: </w:t>
            </w:r>
          </w:p>
          <w:p w:rsidR="00F20C0C" w:rsidRDefault="00F20C0C">
            <w:pPr>
              <w:numPr>
                <w:ilvl w:val="0"/>
                <w:numId w:val="21"/>
              </w:numPr>
              <w:rPr>
                <w:rFonts w:ascii="Arial" w:hAnsi="Arial" w:cs="Arial"/>
                <w:sz w:val="22"/>
                <w:szCs w:val="22"/>
              </w:rPr>
            </w:pPr>
            <w:r>
              <w:rPr>
                <w:rFonts w:ascii="Arial" w:hAnsi="Arial" w:cs="Arial"/>
                <w:sz w:val="22"/>
                <w:szCs w:val="22"/>
              </w:rPr>
              <w:t>Group the children into suitable groups (ask teacher/TA for help with this)</w:t>
            </w:r>
          </w:p>
          <w:p w:rsidR="00F20C0C" w:rsidRDefault="00F20C0C">
            <w:pPr>
              <w:numPr>
                <w:ilvl w:val="0"/>
                <w:numId w:val="21"/>
              </w:numPr>
              <w:rPr>
                <w:rFonts w:ascii="Arial" w:hAnsi="Arial" w:cs="Arial"/>
                <w:sz w:val="22"/>
                <w:szCs w:val="22"/>
              </w:rPr>
            </w:pPr>
            <w:r>
              <w:rPr>
                <w:rFonts w:ascii="Arial" w:hAnsi="Arial" w:cs="Arial"/>
                <w:sz w:val="22"/>
                <w:szCs w:val="22"/>
              </w:rPr>
              <w:t>Pupils to decide which god/goddess and start completing the sheet</w:t>
            </w:r>
          </w:p>
          <w:p w:rsidR="00F20C0C" w:rsidRDefault="00F20C0C">
            <w:pPr>
              <w:ind w:left="720"/>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Plenary:</w:t>
            </w:r>
          </w:p>
          <w:p w:rsidR="00F20C0C" w:rsidRDefault="00F20C0C">
            <w:pPr>
              <w:numPr>
                <w:ilvl w:val="0"/>
                <w:numId w:val="22"/>
              </w:numPr>
              <w:rPr>
                <w:rFonts w:ascii="Arial" w:hAnsi="Arial" w:cs="Arial"/>
                <w:sz w:val="22"/>
                <w:szCs w:val="22"/>
              </w:rPr>
            </w:pPr>
            <w:r>
              <w:rPr>
                <w:rFonts w:ascii="Arial" w:hAnsi="Arial" w:cs="Arial"/>
                <w:sz w:val="22"/>
                <w:szCs w:val="22"/>
              </w:rPr>
              <w:t>Invite groups to share their planning and to demo sounds/rhythmic patterns they would use. Discuss what could be added/changed</w:t>
            </w:r>
          </w:p>
          <w:p w:rsidR="00F20C0C" w:rsidRDefault="00F20C0C">
            <w:pPr>
              <w:numPr>
                <w:ilvl w:val="0"/>
                <w:numId w:val="22"/>
              </w:numPr>
              <w:rPr>
                <w:rFonts w:ascii="Arial" w:hAnsi="Arial" w:cs="Arial"/>
                <w:sz w:val="22"/>
                <w:szCs w:val="22"/>
              </w:rPr>
            </w:pPr>
            <w:r>
              <w:rPr>
                <w:rFonts w:ascii="Arial" w:hAnsi="Arial" w:cs="Arial"/>
                <w:sz w:val="22"/>
                <w:szCs w:val="22"/>
              </w:rPr>
              <w:t>Collect in sheets</w:t>
            </w:r>
          </w:p>
        </w:tc>
        <w:tc>
          <w:tcPr>
            <w:tcW w:w="3119"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r>
              <w:rPr>
                <w:rFonts w:ascii="Arial" w:hAnsi="Arial" w:cs="Arial"/>
                <w:i/>
                <w:sz w:val="20"/>
                <w:szCs w:val="20"/>
              </w:rPr>
              <w:t>Pupils can layer and combine sounds</w:t>
            </w:r>
          </w:p>
        </w:tc>
      </w:tr>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rPr>
            </w:pPr>
            <w:r>
              <w:rPr>
                <w:rFonts w:ascii="Arial" w:hAnsi="Arial" w:cs="Arial"/>
                <w:b/>
              </w:rPr>
              <w:lastRenderedPageBreak/>
              <w:t>3</w:t>
            </w:r>
          </w:p>
        </w:tc>
        <w:tc>
          <w:tcPr>
            <w:tcW w:w="1991"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i/>
                <w:sz w:val="20"/>
                <w:szCs w:val="20"/>
              </w:rPr>
            </w:pPr>
            <w:r>
              <w:rPr>
                <w:rFonts w:ascii="Arial" w:hAnsi="Arial" w:cs="Arial"/>
                <w:i/>
                <w:sz w:val="20"/>
                <w:szCs w:val="20"/>
              </w:rPr>
              <w:t>Pupils can compose music for a purpose using inter-related dimensions (elements)</w:t>
            </w:r>
          </w:p>
        </w:tc>
        <w:tc>
          <w:tcPr>
            <w:tcW w:w="4536"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sz w:val="22"/>
                <w:szCs w:val="22"/>
              </w:rPr>
            </w:pPr>
            <w:r>
              <w:rPr>
                <w:rFonts w:ascii="Arial" w:hAnsi="Arial" w:cs="Arial"/>
                <w:sz w:val="22"/>
                <w:szCs w:val="22"/>
              </w:rPr>
              <w:t>Intro:</w:t>
            </w:r>
          </w:p>
          <w:p w:rsidR="00F20C0C" w:rsidRDefault="00F20C0C">
            <w:pPr>
              <w:numPr>
                <w:ilvl w:val="0"/>
                <w:numId w:val="22"/>
              </w:numPr>
              <w:rPr>
                <w:rFonts w:ascii="Arial" w:hAnsi="Arial" w:cs="Arial"/>
                <w:sz w:val="22"/>
                <w:szCs w:val="22"/>
              </w:rPr>
            </w:pPr>
            <w:r>
              <w:rPr>
                <w:rFonts w:ascii="Arial" w:hAnsi="Arial" w:cs="Arial"/>
                <w:sz w:val="22"/>
                <w:szCs w:val="22"/>
              </w:rPr>
              <w:t xml:space="preserve">Give out planning sheets </w:t>
            </w:r>
          </w:p>
          <w:p w:rsidR="00F20C0C" w:rsidRDefault="00F20C0C">
            <w:pPr>
              <w:numPr>
                <w:ilvl w:val="0"/>
                <w:numId w:val="22"/>
              </w:numPr>
              <w:rPr>
                <w:rFonts w:ascii="Arial" w:hAnsi="Arial" w:cs="Arial"/>
                <w:sz w:val="22"/>
                <w:szCs w:val="22"/>
              </w:rPr>
            </w:pPr>
            <w:r>
              <w:rPr>
                <w:rFonts w:ascii="Arial" w:hAnsi="Arial" w:cs="Arial"/>
                <w:sz w:val="22"/>
                <w:szCs w:val="22"/>
              </w:rPr>
              <w:t>Discuss with pupils which instruments they’d use</w:t>
            </w:r>
          </w:p>
          <w:p w:rsidR="00F20C0C" w:rsidRDefault="00F20C0C">
            <w:pPr>
              <w:numPr>
                <w:ilvl w:val="0"/>
                <w:numId w:val="22"/>
              </w:numPr>
              <w:rPr>
                <w:rFonts w:ascii="Arial" w:hAnsi="Arial" w:cs="Arial"/>
                <w:sz w:val="22"/>
                <w:szCs w:val="22"/>
              </w:rPr>
            </w:pPr>
            <w:r>
              <w:rPr>
                <w:rFonts w:ascii="Arial" w:hAnsi="Arial" w:cs="Arial"/>
                <w:sz w:val="22"/>
                <w:szCs w:val="22"/>
              </w:rPr>
              <w:t>Send to get instruments group at a time</w:t>
            </w:r>
          </w:p>
          <w:p w:rsidR="00F20C0C" w:rsidRDefault="00F20C0C">
            <w:pPr>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Main:</w:t>
            </w:r>
          </w:p>
          <w:p w:rsidR="00F20C0C" w:rsidRDefault="00F20C0C">
            <w:pPr>
              <w:numPr>
                <w:ilvl w:val="0"/>
                <w:numId w:val="22"/>
              </w:numPr>
              <w:rPr>
                <w:rFonts w:ascii="Arial" w:hAnsi="Arial" w:cs="Arial"/>
                <w:sz w:val="22"/>
                <w:szCs w:val="22"/>
              </w:rPr>
            </w:pPr>
            <w:r>
              <w:rPr>
                <w:rFonts w:ascii="Arial" w:hAnsi="Arial" w:cs="Arial"/>
                <w:sz w:val="22"/>
                <w:szCs w:val="22"/>
              </w:rPr>
              <w:t>Groups rehearse</w:t>
            </w:r>
          </w:p>
          <w:p w:rsidR="00F20C0C" w:rsidRDefault="00F20C0C">
            <w:pPr>
              <w:numPr>
                <w:ilvl w:val="0"/>
                <w:numId w:val="22"/>
              </w:numPr>
              <w:rPr>
                <w:rFonts w:ascii="Arial" w:hAnsi="Arial" w:cs="Arial"/>
                <w:sz w:val="22"/>
                <w:szCs w:val="22"/>
              </w:rPr>
            </w:pPr>
            <w:r>
              <w:rPr>
                <w:rFonts w:ascii="Arial" w:hAnsi="Arial" w:cs="Arial"/>
                <w:sz w:val="22"/>
                <w:szCs w:val="22"/>
              </w:rPr>
              <w:t>Stop periodically to ask questions and ensure pupils are updating their planning sheet</w:t>
            </w:r>
          </w:p>
          <w:p w:rsidR="00F20C0C" w:rsidRDefault="00F20C0C">
            <w:pPr>
              <w:ind w:left="765"/>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Plenary:</w:t>
            </w:r>
          </w:p>
          <w:p w:rsidR="00F20C0C" w:rsidRDefault="00F20C0C">
            <w:pPr>
              <w:numPr>
                <w:ilvl w:val="0"/>
                <w:numId w:val="23"/>
              </w:numPr>
              <w:rPr>
                <w:rFonts w:ascii="Arial" w:hAnsi="Arial" w:cs="Arial"/>
                <w:sz w:val="22"/>
                <w:szCs w:val="22"/>
              </w:rPr>
            </w:pPr>
            <w:r>
              <w:rPr>
                <w:rFonts w:ascii="Arial" w:hAnsi="Arial" w:cs="Arial"/>
                <w:sz w:val="22"/>
                <w:szCs w:val="22"/>
              </w:rPr>
              <w:t>Show how sounds can be notated to make a score. Pupils add to their planning sheet various notations</w:t>
            </w:r>
          </w:p>
        </w:tc>
        <w:tc>
          <w:tcPr>
            <w:tcW w:w="3119"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p>
          <w:p w:rsidR="00F20C0C" w:rsidRDefault="00F20C0C">
            <w:pPr>
              <w:rPr>
                <w:rFonts w:ascii="Arial" w:hAnsi="Arial" w:cs="Arial"/>
                <w:i/>
                <w:sz w:val="20"/>
                <w:szCs w:val="20"/>
              </w:rPr>
            </w:pPr>
            <w:r>
              <w:rPr>
                <w:rFonts w:ascii="Arial" w:hAnsi="Arial" w:cs="Arial"/>
                <w:i/>
                <w:sz w:val="20"/>
                <w:szCs w:val="20"/>
              </w:rPr>
              <w:t>Pupils can sequence sounds</w:t>
            </w:r>
          </w:p>
        </w:tc>
      </w:tr>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rPr>
            </w:pPr>
            <w:r>
              <w:rPr>
                <w:rFonts w:ascii="Arial" w:hAnsi="Arial" w:cs="Arial"/>
                <w:b/>
              </w:rPr>
              <w:t>4</w:t>
            </w:r>
          </w:p>
        </w:tc>
        <w:tc>
          <w:tcPr>
            <w:tcW w:w="1991"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i/>
                <w:sz w:val="20"/>
                <w:szCs w:val="20"/>
              </w:rPr>
            </w:pPr>
            <w:r>
              <w:rPr>
                <w:rFonts w:ascii="Arial" w:hAnsi="Arial" w:cs="Arial"/>
                <w:i/>
                <w:sz w:val="20"/>
                <w:szCs w:val="20"/>
              </w:rPr>
              <w:t>Pupils can compose music for a purpose using inter-related dimensions (elements)</w:t>
            </w:r>
          </w:p>
        </w:tc>
        <w:tc>
          <w:tcPr>
            <w:tcW w:w="4536"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sz w:val="22"/>
                <w:szCs w:val="22"/>
              </w:rPr>
            </w:pPr>
            <w:r>
              <w:rPr>
                <w:rFonts w:ascii="Arial" w:hAnsi="Arial" w:cs="Arial"/>
                <w:sz w:val="22"/>
                <w:szCs w:val="22"/>
              </w:rPr>
              <w:t>Intro:</w:t>
            </w:r>
          </w:p>
          <w:p w:rsidR="00F20C0C" w:rsidRDefault="00F20C0C">
            <w:pPr>
              <w:numPr>
                <w:ilvl w:val="0"/>
                <w:numId w:val="24"/>
              </w:numPr>
              <w:rPr>
                <w:rFonts w:ascii="Arial" w:hAnsi="Arial" w:cs="Arial"/>
                <w:sz w:val="22"/>
                <w:szCs w:val="22"/>
              </w:rPr>
            </w:pPr>
            <w:r>
              <w:rPr>
                <w:rFonts w:ascii="Arial" w:hAnsi="Arial" w:cs="Arial"/>
                <w:sz w:val="22"/>
                <w:szCs w:val="22"/>
              </w:rPr>
              <w:t xml:space="preserve">Have an example score for pupils to play from </w:t>
            </w:r>
            <w:r>
              <w:rPr>
                <w:rFonts w:ascii="Arial" w:hAnsi="Arial" w:cs="Arial"/>
                <w:i/>
                <w:sz w:val="22"/>
                <w:szCs w:val="22"/>
              </w:rPr>
              <w:t>(</w:t>
            </w:r>
            <w:proofErr w:type="gramStart"/>
            <w:r>
              <w:rPr>
                <w:rFonts w:ascii="Arial" w:hAnsi="Arial" w:cs="Arial"/>
                <w:i/>
                <w:sz w:val="22"/>
                <w:szCs w:val="22"/>
              </w:rPr>
              <w:t>‘This</w:t>
            </w:r>
            <w:proofErr w:type="gramEnd"/>
            <w:r>
              <w:rPr>
                <w:rFonts w:ascii="Arial" w:hAnsi="Arial" w:cs="Arial"/>
                <w:i/>
                <w:sz w:val="22"/>
                <w:szCs w:val="22"/>
              </w:rPr>
              <w:t xml:space="preserve"> is one I made earlier’)</w:t>
            </w:r>
            <w:r>
              <w:rPr>
                <w:rFonts w:ascii="Arial" w:hAnsi="Arial" w:cs="Arial"/>
                <w:sz w:val="22"/>
                <w:szCs w:val="22"/>
              </w:rPr>
              <w:t>. Choose a small group to demo. Go through sheets from previous week before handing out</w:t>
            </w:r>
          </w:p>
          <w:p w:rsidR="00F20C0C" w:rsidRDefault="00F20C0C">
            <w:pPr>
              <w:ind w:left="720"/>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Main:</w:t>
            </w:r>
          </w:p>
          <w:p w:rsidR="00F20C0C" w:rsidRDefault="00F20C0C">
            <w:pPr>
              <w:numPr>
                <w:ilvl w:val="0"/>
                <w:numId w:val="24"/>
              </w:numPr>
              <w:rPr>
                <w:rFonts w:ascii="Arial" w:hAnsi="Arial" w:cs="Arial"/>
                <w:sz w:val="22"/>
                <w:szCs w:val="22"/>
              </w:rPr>
            </w:pPr>
            <w:r>
              <w:rPr>
                <w:rFonts w:ascii="Arial" w:hAnsi="Arial" w:cs="Arial"/>
                <w:sz w:val="22"/>
                <w:szCs w:val="22"/>
              </w:rPr>
              <w:t xml:space="preserve">Groups rehearse, Stop periodically </w:t>
            </w:r>
          </w:p>
          <w:p w:rsidR="00F20C0C" w:rsidRDefault="00F20C0C">
            <w:pPr>
              <w:ind w:left="720"/>
              <w:rPr>
                <w:rFonts w:ascii="Arial" w:hAnsi="Arial" w:cs="Arial"/>
                <w:sz w:val="22"/>
                <w:szCs w:val="22"/>
              </w:rPr>
            </w:pPr>
          </w:p>
          <w:p w:rsidR="00F20C0C" w:rsidRDefault="00F20C0C">
            <w:pPr>
              <w:rPr>
                <w:rFonts w:ascii="Arial" w:hAnsi="Arial" w:cs="Arial"/>
                <w:sz w:val="22"/>
                <w:szCs w:val="22"/>
              </w:rPr>
            </w:pPr>
            <w:r>
              <w:rPr>
                <w:rFonts w:ascii="Arial" w:hAnsi="Arial" w:cs="Arial"/>
                <w:sz w:val="22"/>
                <w:szCs w:val="22"/>
              </w:rPr>
              <w:t>Plenary:</w:t>
            </w:r>
          </w:p>
          <w:p w:rsidR="00F20C0C" w:rsidRDefault="00F20C0C">
            <w:pPr>
              <w:numPr>
                <w:ilvl w:val="0"/>
                <w:numId w:val="23"/>
              </w:numPr>
              <w:rPr>
                <w:rFonts w:ascii="Arial" w:hAnsi="Arial" w:cs="Arial"/>
                <w:sz w:val="22"/>
                <w:szCs w:val="22"/>
              </w:rPr>
            </w:pPr>
            <w:r>
              <w:rPr>
                <w:rFonts w:ascii="Arial" w:hAnsi="Arial" w:cs="Arial"/>
                <w:sz w:val="22"/>
                <w:szCs w:val="22"/>
              </w:rPr>
              <w:t>Groups play where they are and rest of class offer suggestions</w:t>
            </w:r>
          </w:p>
          <w:p w:rsidR="00F20C0C" w:rsidRDefault="00F20C0C">
            <w:pPr>
              <w:numPr>
                <w:ilvl w:val="0"/>
                <w:numId w:val="24"/>
              </w:numPr>
              <w:rPr>
                <w:rFonts w:ascii="Arial" w:hAnsi="Arial" w:cs="Arial"/>
                <w:sz w:val="22"/>
                <w:szCs w:val="22"/>
              </w:rPr>
            </w:pPr>
            <w:r>
              <w:rPr>
                <w:rFonts w:ascii="Arial" w:hAnsi="Arial" w:cs="Arial"/>
                <w:sz w:val="22"/>
                <w:szCs w:val="22"/>
              </w:rPr>
              <w:t>Groups amend sheets as necessary and hand in</w:t>
            </w:r>
          </w:p>
        </w:tc>
        <w:tc>
          <w:tcPr>
            <w:tcW w:w="3119"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p>
          <w:p w:rsidR="00F20C0C" w:rsidRDefault="00F20C0C">
            <w:pPr>
              <w:rPr>
                <w:rFonts w:ascii="Arial" w:hAnsi="Arial" w:cs="Arial"/>
                <w:i/>
                <w:sz w:val="20"/>
                <w:szCs w:val="20"/>
              </w:rPr>
            </w:pPr>
            <w:r>
              <w:rPr>
                <w:rFonts w:ascii="Arial" w:hAnsi="Arial" w:cs="Arial"/>
                <w:i/>
                <w:sz w:val="20"/>
                <w:szCs w:val="20"/>
              </w:rPr>
              <w:t>There is a structure to the music</w:t>
            </w:r>
          </w:p>
        </w:tc>
      </w:tr>
      <w:tr w:rsidR="00F20C0C" w:rsidTr="00F20C0C">
        <w:trPr>
          <w:trHeight w:val="148"/>
        </w:trPr>
        <w:tc>
          <w:tcPr>
            <w:tcW w:w="844"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b/>
              </w:rPr>
            </w:pPr>
            <w:r>
              <w:rPr>
                <w:rFonts w:ascii="Arial" w:hAnsi="Arial" w:cs="Arial"/>
                <w:b/>
              </w:rPr>
              <w:lastRenderedPageBreak/>
              <w:t>5</w:t>
            </w:r>
          </w:p>
        </w:tc>
        <w:tc>
          <w:tcPr>
            <w:tcW w:w="1991"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i/>
                <w:sz w:val="20"/>
                <w:szCs w:val="20"/>
              </w:rPr>
            </w:pPr>
            <w:r>
              <w:rPr>
                <w:rFonts w:ascii="Arial" w:hAnsi="Arial" w:cs="Arial"/>
                <w:i/>
                <w:sz w:val="20"/>
                <w:szCs w:val="20"/>
              </w:rPr>
              <w:t>Pupils can compose music for a purpose using inter-related dimensions (elements)</w:t>
            </w:r>
          </w:p>
        </w:tc>
        <w:tc>
          <w:tcPr>
            <w:tcW w:w="4536" w:type="dxa"/>
            <w:tcBorders>
              <w:top w:val="single" w:sz="4" w:space="0" w:color="auto"/>
              <w:left w:val="single" w:sz="4" w:space="0" w:color="auto"/>
              <w:bottom w:val="single" w:sz="4" w:space="0" w:color="auto"/>
              <w:right w:val="single" w:sz="4" w:space="0" w:color="auto"/>
            </w:tcBorders>
            <w:hideMark/>
          </w:tcPr>
          <w:p w:rsidR="00F20C0C" w:rsidRDefault="00F20C0C">
            <w:pPr>
              <w:rPr>
                <w:rFonts w:ascii="Arial" w:hAnsi="Arial" w:cs="Arial"/>
                <w:sz w:val="22"/>
                <w:szCs w:val="22"/>
              </w:rPr>
            </w:pPr>
            <w:r>
              <w:rPr>
                <w:rFonts w:ascii="Arial" w:hAnsi="Arial" w:cs="Arial"/>
                <w:sz w:val="22"/>
                <w:szCs w:val="22"/>
              </w:rPr>
              <w:t>Pupils finalise notation score and rehearse. Record performances and listen. Have questions for all groups to refer to</w:t>
            </w:r>
            <w:proofErr w:type="gramStart"/>
            <w:r>
              <w:rPr>
                <w:rFonts w:ascii="Arial" w:hAnsi="Arial" w:cs="Arial"/>
                <w:sz w:val="22"/>
                <w:szCs w:val="22"/>
              </w:rPr>
              <w:t>..</w:t>
            </w:r>
            <w:proofErr w:type="gramEnd"/>
            <w:r>
              <w:rPr>
                <w:rFonts w:ascii="Arial" w:hAnsi="Arial" w:cs="Arial"/>
                <w:sz w:val="22"/>
                <w:szCs w:val="22"/>
              </w:rPr>
              <w:t xml:space="preserve"> e.g.</w:t>
            </w:r>
          </w:p>
          <w:p w:rsidR="00F20C0C" w:rsidRDefault="00F20C0C">
            <w:pPr>
              <w:numPr>
                <w:ilvl w:val="0"/>
                <w:numId w:val="24"/>
              </w:numPr>
              <w:rPr>
                <w:rFonts w:ascii="Arial" w:hAnsi="Arial" w:cs="Arial"/>
                <w:i/>
                <w:sz w:val="20"/>
                <w:szCs w:val="20"/>
              </w:rPr>
            </w:pPr>
            <w:r>
              <w:rPr>
                <w:rFonts w:ascii="Arial" w:hAnsi="Arial" w:cs="Arial"/>
                <w:i/>
                <w:sz w:val="20"/>
                <w:szCs w:val="20"/>
              </w:rPr>
              <w:t>Did the music make you think of the god/goddess?</w:t>
            </w:r>
          </w:p>
          <w:p w:rsidR="00F20C0C" w:rsidRDefault="00F20C0C">
            <w:pPr>
              <w:numPr>
                <w:ilvl w:val="0"/>
                <w:numId w:val="24"/>
              </w:numPr>
              <w:rPr>
                <w:rFonts w:ascii="Arial" w:hAnsi="Arial" w:cs="Arial"/>
                <w:i/>
                <w:sz w:val="20"/>
                <w:szCs w:val="20"/>
              </w:rPr>
            </w:pPr>
            <w:r>
              <w:rPr>
                <w:rFonts w:ascii="Arial" w:hAnsi="Arial" w:cs="Arial"/>
                <w:i/>
                <w:sz w:val="20"/>
                <w:szCs w:val="20"/>
              </w:rPr>
              <w:t>Why/why not</w:t>
            </w:r>
          </w:p>
          <w:p w:rsidR="00F20C0C" w:rsidRDefault="00F20C0C">
            <w:pPr>
              <w:numPr>
                <w:ilvl w:val="0"/>
                <w:numId w:val="24"/>
              </w:numPr>
              <w:rPr>
                <w:rFonts w:ascii="Arial" w:hAnsi="Arial" w:cs="Arial"/>
                <w:i/>
                <w:sz w:val="20"/>
                <w:szCs w:val="20"/>
              </w:rPr>
            </w:pPr>
            <w:r>
              <w:rPr>
                <w:rFonts w:ascii="Arial" w:hAnsi="Arial" w:cs="Arial"/>
                <w:i/>
                <w:sz w:val="20"/>
                <w:szCs w:val="20"/>
              </w:rPr>
              <w:t xml:space="preserve">Was there a clear structure </w:t>
            </w:r>
          </w:p>
        </w:tc>
        <w:tc>
          <w:tcPr>
            <w:tcW w:w="3119" w:type="dxa"/>
            <w:tcBorders>
              <w:top w:val="single" w:sz="4" w:space="0" w:color="auto"/>
              <w:left w:val="single" w:sz="4" w:space="0" w:color="auto"/>
              <w:bottom w:val="single" w:sz="4" w:space="0" w:color="auto"/>
              <w:right w:val="single" w:sz="4" w:space="0" w:color="auto"/>
            </w:tcBorders>
          </w:tcPr>
          <w:p w:rsidR="00F20C0C" w:rsidRDefault="00F20C0C">
            <w:pPr>
              <w:rPr>
                <w:rFonts w:ascii="Arial" w:hAnsi="Arial" w:cs="Arial"/>
                <w:i/>
                <w:sz w:val="20"/>
                <w:szCs w:val="20"/>
              </w:rPr>
            </w:pPr>
          </w:p>
        </w:tc>
      </w:tr>
    </w:tbl>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r>
        <w:rPr>
          <w:rFonts w:ascii="Arial" w:hAnsi="Arial" w:cs="Arial"/>
          <w:b/>
        </w:rPr>
        <w:t>Resources</w:t>
      </w:r>
    </w:p>
    <w:p w:rsidR="00F20C0C" w:rsidRDefault="00F20C0C" w:rsidP="00F20C0C">
      <w:pPr>
        <w:rPr>
          <w:rFonts w:ascii="Arial" w:hAnsi="Arial" w:cs="Arial"/>
          <w:b/>
        </w:rPr>
      </w:pPr>
    </w:p>
    <w:p w:rsidR="00F20C0C" w:rsidRDefault="00F20C0C" w:rsidP="00F20C0C">
      <w:pPr>
        <w:rPr>
          <w:rFonts w:ascii="Arial" w:hAnsi="Arial" w:cs="Arial"/>
          <w:sz w:val="22"/>
          <w:szCs w:val="22"/>
        </w:rPr>
      </w:pPr>
      <w:r>
        <w:rPr>
          <w:rFonts w:ascii="Arial" w:hAnsi="Arial" w:cs="Arial"/>
          <w:sz w:val="22"/>
          <w:szCs w:val="22"/>
        </w:rPr>
        <w:t>CD with</w:t>
      </w:r>
    </w:p>
    <w:p w:rsidR="00F20C0C" w:rsidRDefault="00F20C0C" w:rsidP="00F20C0C">
      <w:pPr>
        <w:numPr>
          <w:ilvl w:val="0"/>
          <w:numId w:val="20"/>
        </w:numPr>
        <w:rPr>
          <w:rFonts w:ascii="Arial" w:hAnsi="Arial" w:cs="Arial"/>
          <w:sz w:val="22"/>
          <w:szCs w:val="22"/>
        </w:rPr>
      </w:pPr>
      <w:r>
        <w:rPr>
          <w:rFonts w:ascii="Arial" w:hAnsi="Arial" w:cs="Arial"/>
          <w:sz w:val="22"/>
          <w:szCs w:val="22"/>
        </w:rPr>
        <w:t>‘Mars’ from Holst Planets Suite (also on BBC Ten Pieces website)</w:t>
      </w:r>
    </w:p>
    <w:p w:rsidR="00F20C0C" w:rsidRDefault="00F20C0C" w:rsidP="00F20C0C">
      <w:pPr>
        <w:numPr>
          <w:ilvl w:val="0"/>
          <w:numId w:val="20"/>
        </w:numPr>
        <w:rPr>
          <w:rFonts w:ascii="Arial" w:hAnsi="Arial" w:cs="Arial"/>
          <w:sz w:val="22"/>
          <w:szCs w:val="22"/>
        </w:rPr>
      </w:pPr>
      <w:r>
        <w:rPr>
          <w:rFonts w:ascii="Arial" w:hAnsi="Arial" w:cs="Arial"/>
          <w:sz w:val="22"/>
          <w:szCs w:val="22"/>
        </w:rPr>
        <w:t>Hall of the Mountain King</w:t>
      </w:r>
    </w:p>
    <w:p w:rsidR="00F20C0C" w:rsidRDefault="00F20C0C" w:rsidP="00F20C0C">
      <w:pPr>
        <w:numPr>
          <w:ilvl w:val="0"/>
          <w:numId w:val="20"/>
        </w:numPr>
        <w:rPr>
          <w:rFonts w:ascii="Arial" w:hAnsi="Arial" w:cs="Arial"/>
          <w:sz w:val="22"/>
          <w:szCs w:val="22"/>
        </w:rPr>
      </w:pPr>
      <w:r>
        <w:rPr>
          <w:rFonts w:ascii="Arial" w:hAnsi="Arial" w:cs="Arial"/>
          <w:sz w:val="22"/>
          <w:szCs w:val="22"/>
        </w:rPr>
        <w:t>Twinkle (rap version)</w:t>
      </w:r>
    </w:p>
    <w:p w:rsidR="00F20C0C" w:rsidRDefault="00F20C0C" w:rsidP="00F20C0C">
      <w:pPr>
        <w:numPr>
          <w:ilvl w:val="0"/>
          <w:numId w:val="20"/>
        </w:numPr>
        <w:rPr>
          <w:rFonts w:ascii="Arial" w:hAnsi="Arial" w:cs="Arial"/>
          <w:sz w:val="22"/>
          <w:szCs w:val="22"/>
        </w:rPr>
      </w:pPr>
      <w:r>
        <w:rPr>
          <w:rFonts w:ascii="Arial" w:hAnsi="Arial" w:cs="Arial"/>
          <w:sz w:val="22"/>
          <w:szCs w:val="22"/>
        </w:rPr>
        <w:t>A Hero Comes Home (or use YouTube)</w:t>
      </w:r>
    </w:p>
    <w:p w:rsidR="00F20C0C" w:rsidRDefault="00F20C0C" w:rsidP="00F20C0C">
      <w:pPr>
        <w:rPr>
          <w:rFonts w:ascii="Arial" w:hAnsi="Arial" w:cs="Arial"/>
          <w:sz w:val="22"/>
          <w:szCs w:val="22"/>
        </w:rPr>
      </w:pPr>
    </w:p>
    <w:p w:rsidR="00F20C0C" w:rsidRDefault="00F20C0C" w:rsidP="00F20C0C">
      <w:pPr>
        <w:rPr>
          <w:rFonts w:ascii="Arial" w:hAnsi="Arial" w:cs="Arial"/>
          <w:sz w:val="22"/>
          <w:szCs w:val="22"/>
        </w:rPr>
      </w:pPr>
      <w:proofErr w:type="gramStart"/>
      <w:r>
        <w:rPr>
          <w:rFonts w:ascii="Arial" w:hAnsi="Arial" w:cs="Arial"/>
          <w:sz w:val="22"/>
          <w:szCs w:val="22"/>
        </w:rPr>
        <w:t xml:space="preserve">A </w:t>
      </w:r>
      <w:proofErr w:type="spellStart"/>
      <w:r>
        <w:rPr>
          <w:rFonts w:ascii="Arial" w:hAnsi="Arial" w:cs="Arial"/>
          <w:sz w:val="22"/>
          <w:szCs w:val="22"/>
        </w:rPr>
        <w:t>Tardis</w:t>
      </w:r>
      <w:proofErr w:type="spellEnd"/>
      <w:r>
        <w:rPr>
          <w:rFonts w:ascii="Arial" w:hAnsi="Arial" w:cs="Arial"/>
          <w:sz w:val="22"/>
          <w:szCs w:val="22"/>
        </w:rPr>
        <w:t xml:space="preserve"> (or pictures of a </w:t>
      </w:r>
      <w:proofErr w:type="spellStart"/>
      <w:r>
        <w:rPr>
          <w:rFonts w:ascii="Arial" w:hAnsi="Arial" w:cs="Arial"/>
          <w:sz w:val="22"/>
          <w:szCs w:val="22"/>
        </w:rPr>
        <w:t>Tardis</w:t>
      </w:r>
      <w:proofErr w:type="spellEnd"/>
      <w:r>
        <w:rPr>
          <w:rFonts w:ascii="Arial" w:hAnsi="Arial" w:cs="Arial"/>
          <w:sz w:val="22"/>
          <w:szCs w:val="22"/>
        </w:rPr>
        <w:t>!)</w:t>
      </w:r>
      <w:proofErr w:type="gramEnd"/>
    </w:p>
    <w:p w:rsidR="00F20C0C" w:rsidRDefault="00F20C0C" w:rsidP="00F20C0C">
      <w:pPr>
        <w:rPr>
          <w:rFonts w:ascii="Arial" w:hAnsi="Arial" w:cs="Arial"/>
          <w:sz w:val="22"/>
          <w:szCs w:val="22"/>
        </w:rPr>
      </w:pPr>
      <w:r>
        <w:rPr>
          <w:rFonts w:ascii="Arial" w:hAnsi="Arial" w:cs="Arial"/>
          <w:sz w:val="22"/>
          <w:szCs w:val="22"/>
        </w:rPr>
        <w:t>Beowulf stories</w:t>
      </w:r>
    </w:p>
    <w:p w:rsidR="00F20C0C" w:rsidRDefault="00F20C0C" w:rsidP="00F20C0C">
      <w:pPr>
        <w:rPr>
          <w:rFonts w:ascii="Arial" w:hAnsi="Arial" w:cs="Arial"/>
          <w:sz w:val="22"/>
          <w:szCs w:val="22"/>
        </w:rPr>
      </w:pPr>
      <w:r>
        <w:rPr>
          <w:rFonts w:ascii="Arial" w:hAnsi="Arial" w:cs="Arial"/>
          <w:sz w:val="22"/>
          <w:szCs w:val="22"/>
        </w:rPr>
        <w:t>Paper and colouring pens for doodles</w:t>
      </w:r>
    </w:p>
    <w:p w:rsidR="00F20C0C" w:rsidRDefault="00F20C0C" w:rsidP="00F20C0C">
      <w:pPr>
        <w:rPr>
          <w:rFonts w:ascii="Arial" w:hAnsi="Arial" w:cs="Arial"/>
          <w:sz w:val="22"/>
          <w:szCs w:val="22"/>
        </w:rPr>
      </w:pPr>
      <w:r>
        <w:rPr>
          <w:rFonts w:ascii="Arial" w:hAnsi="Arial" w:cs="Arial"/>
          <w:sz w:val="22"/>
          <w:szCs w:val="22"/>
        </w:rPr>
        <w:t>Saxon god composition planning sheet</w:t>
      </w:r>
    </w:p>
    <w:p w:rsidR="00F20C0C" w:rsidRDefault="00F20C0C" w:rsidP="00F20C0C">
      <w:pPr>
        <w:rPr>
          <w:rFonts w:ascii="Arial" w:hAnsi="Arial" w:cs="Arial"/>
          <w:sz w:val="22"/>
          <w:szCs w:val="22"/>
        </w:rPr>
      </w:pPr>
      <w:r>
        <w:rPr>
          <w:rFonts w:ascii="Arial" w:hAnsi="Arial" w:cs="Arial"/>
          <w:sz w:val="22"/>
          <w:szCs w:val="22"/>
        </w:rPr>
        <w:t>Example score</w:t>
      </w: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r>
        <w:rPr>
          <w:noProof/>
        </w:rPr>
        <w:drawing>
          <wp:anchor distT="0" distB="0" distL="114300" distR="114300" simplePos="0" relativeHeight="251658240" behindDoc="1" locked="0" layoutInCell="1" allowOverlap="1">
            <wp:simplePos x="0" y="0"/>
            <wp:positionH relativeFrom="column">
              <wp:posOffset>2848610</wp:posOffset>
            </wp:positionH>
            <wp:positionV relativeFrom="paragraph">
              <wp:posOffset>-198120</wp:posOffset>
            </wp:positionV>
            <wp:extent cx="742950" cy="1000125"/>
            <wp:effectExtent l="19050" t="0" r="0" b="0"/>
            <wp:wrapNone/>
            <wp:docPr id="13" name="Picture 13" descr="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met"/>
                    <pic:cNvPicPr>
                      <a:picLocks noChangeAspect="1" noChangeArrowheads="1"/>
                    </pic:cNvPicPr>
                  </pic:nvPicPr>
                  <pic:blipFill>
                    <a:blip r:embed="rId5" cstate="print"/>
                    <a:srcRect/>
                    <a:stretch>
                      <a:fillRect/>
                    </a:stretch>
                  </pic:blipFill>
                  <pic:spPr bwMode="auto">
                    <a:xfrm>
                      <a:off x="0" y="0"/>
                      <a:ext cx="742950" cy="1000125"/>
                    </a:xfrm>
                    <a:prstGeom prst="rect">
                      <a:avLst/>
                    </a:prstGeom>
                    <a:noFill/>
                  </pic:spPr>
                </pic:pic>
              </a:graphicData>
            </a:graphic>
          </wp:anchor>
        </w:drawing>
      </w:r>
      <w:r>
        <w:rPr>
          <w:rFonts w:ascii="Arial" w:hAnsi="Arial" w:cs="Arial"/>
          <w:b/>
          <w:sz w:val="28"/>
        </w:rPr>
        <w:t xml:space="preserve">SAXON GOD/GODDESS </w:t>
      </w:r>
    </w:p>
    <w:p w:rsidR="00F20C0C" w:rsidRDefault="00F20C0C" w:rsidP="00F20C0C">
      <w:pPr>
        <w:rPr>
          <w:rFonts w:ascii="Arial" w:hAnsi="Arial" w:cs="Arial"/>
          <w:b/>
        </w:rPr>
      </w:pPr>
      <w:r>
        <w:rPr>
          <w:rFonts w:ascii="Arial" w:hAnsi="Arial" w:cs="Arial"/>
          <w:b/>
          <w:i/>
        </w:rPr>
        <w:t xml:space="preserve">COMPOSITION PLANNING SHEET                                </w:t>
      </w:r>
      <w:r>
        <w:rPr>
          <w:rFonts w:ascii="Arial" w:hAnsi="Arial" w:cs="Arial"/>
          <w:b/>
        </w:rPr>
        <w:t>Names of musicians in the group:</w:t>
      </w:r>
    </w:p>
    <w:p w:rsidR="00F20C0C" w:rsidRDefault="00F20C0C" w:rsidP="00F20C0C">
      <w:pPr>
        <w:rPr>
          <w:rFonts w:ascii="Arial" w:hAnsi="Arial" w:cs="Arial"/>
          <w:b/>
          <w:i/>
        </w:rPr>
      </w:pPr>
      <w:r>
        <w:pict>
          <v:shapetype id="_x0000_t202" coordsize="21600,21600" o:spt="202" path="m,l,21600r21600,l21600,xe">
            <v:stroke joinstyle="miter"/>
            <v:path gradientshapeok="t" o:connecttype="rect"/>
          </v:shapetype>
          <v:shape id="_x0000_s1027" type="#_x0000_t202" style="position:absolute;margin-left:296.25pt;margin-top:9.5pt;width:224.25pt;height:108pt;z-index:251658240">
            <v:textbox>
              <w:txbxContent>
                <w:p w:rsidR="00F20C0C" w:rsidRDefault="00F20C0C" w:rsidP="00F20C0C"/>
              </w:txbxContent>
            </v:textbox>
          </v:shape>
        </w:pict>
      </w:r>
      <w:r>
        <w:rPr>
          <w:rFonts w:ascii="Arial" w:hAnsi="Arial" w:cs="Arial"/>
          <w:b/>
          <w:i/>
        </w:rPr>
        <w:t xml:space="preserve"> </w:t>
      </w:r>
    </w:p>
    <w:p w:rsidR="00F20C0C" w:rsidRDefault="00F20C0C" w:rsidP="00F20C0C">
      <w:pPr>
        <w:rPr>
          <w:rFonts w:ascii="Arial" w:hAnsi="Arial" w:cs="Arial"/>
          <w:b/>
          <w:i/>
        </w:rPr>
      </w:pPr>
    </w:p>
    <w:p w:rsidR="00F20C0C" w:rsidRDefault="00F20C0C" w:rsidP="00F20C0C">
      <w:pPr>
        <w:rPr>
          <w:rFonts w:ascii="Arial" w:hAnsi="Arial" w:cs="Arial"/>
          <w:b/>
          <w:i/>
        </w:rPr>
      </w:pPr>
    </w:p>
    <w:p w:rsidR="00F20C0C" w:rsidRDefault="00F20C0C" w:rsidP="00F20C0C">
      <w:pPr>
        <w:rPr>
          <w:rFonts w:ascii="Arial" w:hAnsi="Arial" w:cs="Arial"/>
          <w:b/>
          <w:i/>
        </w:rPr>
      </w:pPr>
    </w:p>
    <w:p w:rsidR="00F20C0C" w:rsidRDefault="00F20C0C" w:rsidP="00F20C0C">
      <w:pPr>
        <w:rPr>
          <w:rFonts w:ascii="Arial" w:hAnsi="Arial" w:cs="Arial"/>
          <w:b/>
          <w:i/>
        </w:rPr>
      </w:pPr>
    </w:p>
    <w:p w:rsidR="00F20C0C" w:rsidRDefault="00F20C0C" w:rsidP="00F20C0C">
      <w:pPr>
        <w:rPr>
          <w:rFonts w:ascii="Arial" w:hAnsi="Arial" w:cs="Arial"/>
          <w:b/>
          <w:i/>
        </w:rPr>
      </w:pPr>
    </w:p>
    <w:p w:rsidR="00F20C0C" w:rsidRDefault="00F20C0C" w:rsidP="00F20C0C">
      <w:pPr>
        <w:rPr>
          <w:rFonts w:ascii="Arial" w:hAnsi="Arial" w:cs="Arial"/>
          <w:b/>
        </w:rPr>
      </w:pPr>
      <w:r>
        <w:rPr>
          <w:rFonts w:ascii="Arial" w:hAnsi="Arial" w:cs="Arial"/>
          <w:b/>
        </w:rPr>
        <w:t>Name of god/goddess:</w:t>
      </w: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r>
        <w:rPr>
          <w:rFonts w:ascii="Arial" w:hAnsi="Arial" w:cs="Arial"/>
          <w:b/>
        </w:rPr>
        <w:t>Words/phrases to describe him/her:</w:t>
      </w: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r>
        <w:rPr>
          <w:rFonts w:ascii="Arial" w:hAnsi="Arial" w:cs="Arial"/>
          <w:b/>
        </w:rPr>
        <w:t>Describe the music you want to compose to depict this god/goddess:</w:t>
      </w: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i/>
        </w:rPr>
      </w:pPr>
      <w:r>
        <w:rPr>
          <w:rFonts w:ascii="Arial" w:hAnsi="Arial" w:cs="Arial"/>
          <w:b/>
        </w:rPr>
        <w:t>Which instruments will you use and who will play them?</w:t>
      </w:r>
      <w:r>
        <w:rPr>
          <w:rFonts w:ascii="Arial" w:hAnsi="Arial" w:cs="Arial"/>
          <w:i/>
        </w:rPr>
        <w:t xml:space="preserve"> (Think of the timbre you want; the sounds)</w:t>
      </w: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i/>
        </w:rPr>
      </w:pPr>
      <w:r>
        <w:rPr>
          <w:rFonts w:ascii="Arial" w:hAnsi="Arial" w:cs="Arial"/>
          <w:b/>
        </w:rPr>
        <w:t xml:space="preserve">Describe the </w:t>
      </w:r>
      <w:r>
        <w:rPr>
          <w:rFonts w:ascii="Arial" w:hAnsi="Arial" w:cs="Arial"/>
          <w:b/>
          <w:u w:val="single"/>
        </w:rPr>
        <w:t>structure</w:t>
      </w:r>
      <w:r>
        <w:rPr>
          <w:rFonts w:ascii="Arial" w:hAnsi="Arial" w:cs="Arial"/>
          <w:b/>
        </w:rPr>
        <w:t xml:space="preserve"> you are going to compose to (</w:t>
      </w:r>
      <w:r>
        <w:rPr>
          <w:rFonts w:ascii="Arial" w:hAnsi="Arial" w:cs="Arial"/>
          <w:i/>
        </w:rPr>
        <w:t>e.g. AB, ABA)</w:t>
      </w:r>
    </w:p>
    <w:p w:rsidR="00F20C0C" w:rsidRDefault="00F20C0C" w:rsidP="00F20C0C">
      <w:pPr>
        <w:rPr>
          <w:rFonts w:ascii="Arial" w:hAnsi="Arial" w:cs="Arial"/>
          <w:i/>
        </w:rPr>
      </w:pPr>
    </w:p>
    <w:p w:rsidR="00F20C0C" w:rsidRDefault="00F20C0C" w:rsidP="00F20C0C">
      <w:pPr>
        <w:rPr>
          <w:rFonts w:ascii="Arial" w:hAnsi="Arial" w:cs="Arial"/>
          <w:i/>
        </w:rPr>
      </w:pPr>
    </w:p>
    <w:p w:rsidR="00F20C0C" w:rsidRDefault="00F20C0C" w:rsidP="00F20C0C">
      <w:pPr>
        <w:rPr>
          <w:rFonts w:ascii="Arial" w:hAnsi="Arial" w:cs="Arial"/>
        </w:rPr>
      </w:pPr>
      <w:r>
        <w:rPr>
          <w:rFonts w:ascii="Arial" w:hAnsi="Arial" w:cs="Arial"/>
          <w:b/>
        </w:rPr>
        <w:t xml:space="preserve">Texture – </w:t>
      </w:r>
      <w:r>
        <w:rPr>
          <w:rFonts w:ascii="Arial" w:hAnsi="Arial" w:cs="Arial"/>
        </w:rPr>
        <w:t>will everyone play at the same time?</w:t>
      </w:r>
    </w:p>
    <w:p w:rsidR="00F20C0C" w:rsidRDefault="00F20C0C" w:rsidP="00F20C0C">
      <w:pPr>
        <w:rPr>
          <w:rFonts w:ascii="Arial" w:hAnsi="Arial" w:cs="Arial"/>
        </w:rPr>
      </w:pPr>
    </w:p>
    <w:p w:rsidR="00F20C0C" w:rsidRDefault="00F20C0C" w:rsidP="00F20C0C">
      <w:pPr>
        <w:rPr>
          <w:rFonts w:ascii="Arial" w:hAnsi="Arial" w:cs="Arial"/>
        </w:rPr>
      </w:pPr>
      <w:r>
        <w:rPr>
          <w:rFonts w:ascii="Arial" w:hAnsi="Arial" w:cs="Arial"/>
          <w:b/>
        </w:rPr>
        <w:t xml:space="preserve">Tempo - </w:t>
      </w:r>
      <w:r>
        <w:rPr>
          <w:rFonts w:ascii="Arial" w:hAnsi="Arial" w:cs="Arial"/>
        </w:rPr>
        <w:t>will the speed stay the same?</w:t>
      </w:r>
    </w:p>
    <w:p w:rsidR="00F20C0C" w:rsidRDefault="00F20C0C" w:rsidP="00F20C0C">
      <w:pPr>
        <w:rPr>
          <w:rFonts w:ascii="Arial" w:hAnsi="Arial" w:cs="Arial"/>
        </w:rPr>
      </w:pPr>
    </w:p>
    <w:p w:rsidR="00F20C0C" w:rsidRDefault="00F20C0C" w:rsidP="00F20C0C">
      <w:pPr>
        <w:rPr>
          <w:rFonts w:ascii="Arial" w:hAnsi="Arial" w:cs="Arial"/>
        </w:rPr>
      </w:pPr>
      <w:r>
        <w:rPr>
          <w:rFonts w:ascii="Arial" w:hAnsi="Arial" w:cs="Arial"/>
          <w:b/>
        </w:rPr>
        <w:t>Dynamics</w:t>
      </w:r>
      <w:r>
        <w:rPr>
          <w:rFonts w:ascii="Arial" w:hAnsi="Arial" w:cs="Arial"/>
        </w:rPr>
        <w:t xml:space="preserve"> – will your music get louder or quieter?</w:t>
      </w:r>
    </w:p>
    <w:p w:rsidR="00F20C0C" w:rsidRDefault="00F20C0C" w:rsidP="00F20C0C">
      <w:pPr>
        <w:rPr>
          <w:rFonts w:ascii="Arial" w:hAnsi="Arial" w:cs="Arial"/>
        </w:rPr>
      </w:pPr>
    </w:p>
    <w:p w:rsidR="00F20C0C" w:rsidRDefault="00F20C0C" w:rsidP="00F20C0C">
      <w:pPr>
        <w:rPr>
          <w:rFonts w:ascii="Arial" w:hAnsi="Arial" w:cs="Arial"/>
        </w:rPr>
      </w:pPr>
      <w:r>
        <w:rPr>
          <w:rFonts w:ascii="Arial" w:hAnsi="Arial" w:cs="Arial"/>
          <w:b/>
        </w:rPr>
        <w:t xml:space="preserve">Other musical elements </w:t>
      </w:r>
      <w:proofErr w:type="gramStart"/>
      <w:r>
        <w:rPr>
          <w:rFonts w:ascii="Arial" w:hAnsi="Arial" w:cs="Arial"/>
          <w:b/>
        </w:rPr>
        <w:t xml:space="preserve">- </w:t>
      </w:r>
      <w:r>
        <w:rPr>
          <w:rFonts w:ascii="Arial" w:hAnsi="Arial" w:cs="Arial"/>
        </w:rPr>
        <w:t xml:space="preserve"> think</w:t>
      </w:r>
      <w:proofErr w:type="gramEnd"/>
      <w:r>
        <w:rPr>
          <w:rFonts w:ascii="Arial" w:hAnsi="Arial" w:cs="Arial"/>
        </w:rPr>
        <w:t xml:space="preserve"> about pitch, rhythm, pulse</w:t>
      </w:r>
    </w:p>
    <w:p w:rsidR="00F20C0C" w:rsidRDefault="00F20C0C" w:rsidP="00F20C0C">
      <w:pPr>
        <w:rPr>
          <w:rFonts w:ascii="Arial" w:hAnsi="Arial" w:cs="Arial"/>
        </w:rPr>
      </w:pPr>
    </w:p>
    <w:p w:rsidR="00F20C0C" w:rsidRDefault="00F20C0C" w:rsidP="00F20C0C">
      <w:pPr>
        <w:rPr>
          <w:rFonts w:ascii="Arial" w:hAnsi="Arial" w:cs="Arial"/>
        </w:rPr>
      </w:pPr>
    </w:p>
    <w:p w:rsidR="00F20C0C" w:rsidRDefault="00F20C0C" w:rsidP="00F20C0C">
      <w:pPr>
        <w:rPr>
          <w:rFonts w:ascii="Arial" w:hAnsi="Arial" w:cs="Arial"/>
        </w:rPr>
      </w:pPr>
    </w:p>
    <w:p w:rsidR="00F20C0C" w:rsidRDefault="00F20C0C" w:rsidP="00F20C0C">
      <w:pPr>
        <w:rPr>
          <w:rFonts w:ascii="Arial" w:hAnsi="Arial" w:cs="Arial"/>
        </w:rPr>
      </w:pPr>
    </w:p>
    <w:p w:rsidR="00F20C0C" w:rsidRDefault="00F20C0C" w:rsidP="00F20C0C">
      <w:pPr>
        <w:rPr>
          <w:rFonts w:ascii="Arial" w:hAnsi="Arial" w:cs="Arial"/>
          <w:b/>
          <w:i/>
        </w:rPr>
      </w:pPr>
      <w:r>
        <w:rPr>
          <w:rFonts w:ascii="Arial" w:hAnsi="Arial" w:cs="Arial"/>
          <w:b/>
        </w:rPr>
        <w:t>Notation:</w:t>
      </w:r>
      <w:r>
        <w:rPr>
          <w:rFonts w:ascii="Arial" w:hAnsi="Arial" w:cs="Arial"/>
          <w:i/>
        </w:rPr>
        <w:t xml:space="preserve"> Draw some of the notations you will be using in your </w:t>
      </w:r>
      <w:r>
        <w:rPr>
          <w:rFonts w:ascii="Arial" w:hAnsi="Arial" w:cs="Arial"/>
          <w:b/>
          <w:i/>
        </w:rPr>
        <w:t>musical score</w:t>
      </w:r>
    </w:p>
    <w:p w:rsidR="00F20C0C" w:rsidRDefault="00F20C0C" w:rsidP="00F20C0C">
      <w:pPr>
        <w:rPr>
          <w:rFonts w:ascii="Arial" w:hAnsi="Arial" w:cs="Arial"/>
          <w:b/>
        </w:rPr>
      </w:pPr>
    </w:p>
    <w:p w:rsidR="00F20C0C" w:rsidRDefault="00F20C0C" w:rsidP="00F20C0C">
      <w:pPr>
        <w:rPr>
          <w:rFonts w:ascii="Arial" w:hAnsi="Arial" w:cs="Arial"/>
        </w:rPr>
      </w:pPr>
    </w:p>
    <w:p w:rsidR="00F20C0C" w:rsidRDefault="00F20C0C" w:rsidP="00F20C0C">
      <w:pPr>
        <w:rPr>
          <w:rFonts w:ascii="Arial" w:hAnsi="Arial" w:cs="Arial"/>
        </w:rPr>
      </w:pPr>
    </w:p>
    <w:p w:rsidR="00F20C0C" w:rsidRDefault="00F20C0C" w:rsidP="00F20C0C">
      <w:pPr>
        <w:rPr>
          <w:rFonts w:ascii="Arial" w:hAnsi="Arial" w:cs="Arial"/>
        </w:rPr>
      </w:pPr>
    </w:p>
    <w:p w:rsidR="00F20C0C" w:rsidRDefault="00F20C0C" w:rsidP="00F20C0C">
      <w:pPr>
        <w:rPr>
          <w:rFonts w:ascii="Arial" w:hAnsi="Arial" w:cs="Arial"/>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i/>
        </w:rPr>
      </w:pPr>
    </w:p>
    <w:p w:rsidR="00F20C0C" w:rsidRDefault="00F20C0C" w:rsidP="00F20C0C">
      <w:pPr>
        <w:rPr>
          <w:rFonts w:ascii="Arial" w:hAnsi="Arial" w:cs="Arial"/>
          <w:b/>
          <w:i/>
        </w:rPr>
      </w:pPr>
    </w:p>
    <w:p w:rsidR="00F20C0C" w:rsidRDefault="00F20C0C" w:rsidP="00F20C0C">
      <w:pPr>
        <w:rPr>
          <w:rFonts w:ascii="Arial" w:hAnsi="Arial" w:cs="Arial"/>
          <w:b/>
          <w:i/>
        </w:rPr>
        <w:sectPr w:rsidR="00F20C0C">
          <w:pgSz w:w="11906" w:h="16838"/>
          <w:pgMar w:top="1440" w:right="851" w:bottom="1440" w:left="851" w:header="708" w:footer="708" w:gutter="0"/>
          <w:cols w:space="720"/>
        </w:sectPr>
      </w:pPr>
    </w:p>
    <w:p w:rsidR="00F20C0C" w:rsidRDefault="00F20C0C" w:rsidP="00F20C0C">
      <w:pPr>
        <w:rPr>
          <w:rFonts w:ascii="Arial" w:hAnsi="Arial" w:cs="Arial"/>
          <w:b/>
        </w:rPr>
      </w:pPr>
      <w:r>
        <w:rPr>
          <w:rFonts w:ascii="Arial" w:hAnsi="Arial" w:cs="Arial"/>
          <w:b/>
        </w:rPr>
        <w:lastRenderedPageBreak/>
        <w:t>Musical Score of Saxon God/Goddess Music</w:t>
      </w:r>
    </w:p>
    <w:p w:rsidR="00F20C0C" w:rsidRDefault="00F20C0C" w:rsidP="00F20C0C">
      <w:pPr>
        <w:rPr>
          <w:rFonts w:ascii="Arial" w:hAnsi="Arial" w:cs="Arial"/>
          <w:b/>
        </w:rPr>
      </w:pPr>
    </w:p>
    <w:p w:rsidR="00F20C0C" w:rsidRDefault="00F20C0C" w:rsidP="00F20C0C">
      <w:pPr>
        <w:rPr>
          <w:rFonts w:ascii="Arial" w:hAnsi="Arial" w:cs="Arial"/>
          <w:b/>
        </w:rPr>
      </w:pPr>
      <w:r>
        <w:pict>
          <v:shapetype id="_x0000_t32" coordsize="21600,21600" o:spt="32" o:oned="t" path="m,l21600,21600e" filled="f">
            <v:path arrowok="t" fillok="f" o:connecttype="none"/>
            <o:lock v:ext="edit" shapetype="t"/>
          </v:shapetype>
          <v:shape id="_x0000_s1028" type="#_x0000_t32" style="position:absolute;margin-left:1.5pt;margin-top:5.6pt;width:.05pt;height:436.5pt;z-index:251658240" o:connectortype="straight" strokeweight="3pt"/>
        </w:pict>
      </w:r>
      <w:r>
        <w:pict>
          <v:shape id="_x0000_s1030" type="#_x0000_t202" style="position:absolute;margin-left:-60pt;margin-top:24.05pt;width:51.75pt;height:52.5pt;z-index:251658240">
            <v:textbox>
              <w:txbxContent>
                <w:p w:rsidR="00F20C0C" w:rsidRDefault="00F20C0C" w:rsidP="00F20C0C">
                  <w:pPr>
                    <w:jc w:val="center"/>
                  </w:pPr>
                  <w:r>
                    <w:t>Player 5</w:t>
                  </w:r>
                </w:p>
              </w:txbxContent>
            </v:textbox>
          </v:shape>
        </w:pict>
      </w:r>
      <w:r>
        <w:pict>
          <v:shape id="_x0000_s1032" type="#_x0000_t202" style="position:absolute;margin-left:-60pt;margin-top:205.45pt;width:51.75pt;height:52.5pt;z-index:251658240">
            <v:textbox>
              <w:txbxContent>
                <w:p w:rsidR="00F20C0C" w:rsidRDefault="00F20C0C" w:rsidP="00F20C0C">
                  <w:pPr>
                    <w:jc w:val="center"/>
                  </w:pPr>
                  <w:r>
                    <w:t>Player 3</w:t>
                  </w:r>
                </w:p>
              </w:txbxContent>
            </v:textbox>
          </v:shape>
        </w:pict>
      </w:r>
      <w:r>
        <w:pict>
          <v:shape id="_x0000_s1034" type="#_x0000_t202" style="position:absolute;margin-left:-55.5pt;margin-top:379.65pt;width:51.75pt;height:52.5pt;z-index:251658240">
            <v:textbox>
              <w:txbxContent>
                <w:p w:rsidR="00F20C0C" w:rsidRDefault="00F20C0C" w:rsidP="00F20C0C">
                  <w:pPr>
                    <w:jc w:val="center"/>
                  </w:pPr>
                  <w:r>
                    <w:t>Player 1</w:t>
                  </w:r>
                </w:p>
              </w:txbxContent>
            </v:textbox>
          </v:shape>
        </w:pict>
      </w:r>
      <w:r>
        <w:pict>
          <v:shape id="_x0000_s1035" type="#_x0000_t202" style="position:absolute;margin-left:138.75pt;margin-top:469.05pt;width:459.75pt;height:52.5pt;z-index:251658240">
            <v:textbox>
              <w:txbxContent>
                <w:p w:rsidR="00F20C0C" w:rsidRDefault="00F20C0C" w:rsidP="00F20C0C">
                  <w:pPr>
                    <w:jc w:val="center"/>
                  </w:pPr>
                  <w:r>
                    <w:t>Time in seconds</w:t>
                  </w:r>
                </w:p>
              </w:txbxContent>
            </v:textbox>
          </v:shape>
        </w:pict>
      </w:r>
      <w:r>
        <w:pict>
          <v:shape id="_x0000_s1033" type="#_x0000_t202" style="position:absolute;margin-left:-60pt;margin-top:289.95pt;width:51.75pt;height:52.5pt;z-index:251658240">
            <v:textbox>
              <w:txbxContent>
                <w:p w:rsidR="00F20C0C" w:rsidRDefault="00F20C0C" w:rsidP="00F20C0C">
                  <w:pPr>
                    <w:jc w:val="center"/>
                  </w:pPr>
                  <w:r>
                    <w:t>Player 2</w:t>
                  </w:r>
                </w:p>
              </w:txbxContent>
            </v:textbox>
          </v:shape>
        </w:pict>
      </w:r>
      <w:r>
        <w:pict>
          <v:shape id="_x0000_s1031" type="#_x0000_t202" style="position:absolute;margin-left:-60pt;margin-top:117.45pt;width:51.75pt;height:52.5pt;z-index:251658240">
            <v:textbox>
              <w:txbxContent>
                <w:p w:rsidR="00F20C0C" w:rsidRDefault="00F20C0C" w:rsidP="00F20C0C">
                  <w:pPr>
                    <w:jc w:val="center"/>
                  </w:pPr>
                  <w:r>
                    <w:t>Player 4</w:t>
                  </w:r>
                </w:p>
              </w:txbxContent>
            </v:textbox>
          </v:shape>
        </w:pict>
      </w:r>
      <w:r>
        <w:pict>
          <v:shape id="_x0000_s1029" type="#_x0000_t32" style="position:absolute;margin-left:1.5pt;margin-top:455.85pt;width:717.75pt;height:0;z-index:251658240" o:connectortype="straight" strokeweight="3pt"/>
        </w:pict>
      </w: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sz w:val="28"/>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p>
    <w:p w:rsidR="00F20C0C" w:rsidRDefault="00F20C0C" w:rsidP="00F20C0C">
      <w:pPr>
        <w:rPr>
          <w:rFonts w:ascii="Arial" w:hAnsi="Arial" w:cs="Arial"/>
          <w:b/>
        </w:rPr>
      </w:pPr>
      <w:r>
        <w:rPr>
          <w:rFonts w:ascii="Arial" w:hAnsi="Arial" w:cs="Arial"/>
          <w:b/>
        </w:rPr>
        <w:br w:type="page"/>
      </w:r>
    </w:p>
    <w:p w:rsidR="00F20C0C" w:rsidRDefault="00F20C0C" w:rsidP="00F20C0C">
      <w:pPr>
        <w:rPr>
          <w:rFonts w:ascii="Arial" w:hAnsi="Arial" w:cs="Arial"/>
          <w:b/>
        </w:rPr>
        <w:sectPr w:rsidR="00F20C0C">
          <w:pgSz w:w="16838" w:h="11906" w:orient="landscape"/>
          <w:pgMar w:top="851" w:right="1440" w:bottom="851" w:left="1440" w:header="708" w:footer="708" w:gutter="0"/>
          <w:cols w:space="720"/>
        </w:sectPr>
      </w:pPr>
    </w:p>
    <w:p w:rsidR="00F20C0C" w:rsidRDefault="00F20C0C" w:rsidP="00F20C0C">
      <w:pPr>
        <w:rPr>
          <w:rFonts w:ascii="Arial" w:hAnsi="Arial" w:cs="Arial"/>
          <w:b/>
        </w:rPr>
      </w:pPr>
    </w:p>
    <w:p w:rsidR="00F20C0C" w:rsidRDefault="00F20C0C" w:rsidP="00F20C0C">
      <w:pPr>
        <w:rPr>
          <w:rFonts w:ascii="Arial" w:hAnsi="Arial" w:cs="Arial"/>
          <w:b/>
        </w:rPr>
      </w:pPr>
    </w:p>
    <w:p w:rsidR="00180128" w:rsidRDefault="00180128"/>
    <w:sectPr w:rsidR="00180128" w:rsidSect="001801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2D3D"/>
    <w:multiLevelType w:val="hybridMultilevel"/>
    <w:tmpl w:val="F552CDB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39449E0"/>
    <w:multiLevelType w:val="hybridMultilevel"/>
    <w:tmpl w:val="C70CCE7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439731A"/>
    <w:multiLevelType w:val="hybridMultilevel"/>
    <w:tmpl w:val="1C16EB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7747B11"/>
    <w:multiLevelType w:val="hybridMultilevel"/>
    <w:tmpl w:val="F0187AAC"/>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C552325"/>
    <w:multiLevelType w:val="hybridMultilevel"/>
    <w:tmpl w:val="2A8EE5F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E1C46BD"/>
    <w:multiLevelType w:val="hybridMultilevel"/>
    <w:tmpl w:val="1CCC15F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E8F7AAD"/>
    <w:multiLevelType w:val="hybridMultilevel"/>
    <w:tmpl w:val="0E56483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2B81C14"/>
    <w:multiLevelType w:val="hybridMultilevel"/>
    <w:tmpl w:val="CFAC90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0264DEC"/>
    <w:multiLevelType w:val="hybridMultilevel"/>
    <w:tmpl w:val="A43E64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33981912"/>
    <w:multiLevelType w:val="hybridMultilevel"/>
    <w:tmpl w:val="0D62BE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E062BB2"/>
    <w:multiLevelType w:val="hybridMultilevel"/>
    <w:tmpl w:val="0C8A68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47C46085"/>
    <w:multiLevelType w:val="hybridMultilevel"/>
    <w:tmpl w:val="3B56DD4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48367813"/>
    <w:multiLevelType w:val="hybridMultilevel"/>
    <w:tmpl w:val="AA7C022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49602003"/>
    <w:multiLevelType w:val="hybridMultilevel"/>
    <w:tmpl w:val="BBFEA4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4EDA452D"/>
    <w:multiLevelType w:val="hybridMultilevel"/>
    <w:tmpl w:val="FA3C71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56320F69"/>
    <w:multiLevelType w:val="hybridMultilevel"/>
    <w:tmpl w:val="CABAE8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56D86CBF"/>
    <w:multiLevelType w:val="hybridMultilevel"/>
    <w:tmpl w:val="589A87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60765379"/>
    <w:multiLevelType w:val="hybridMultilevel"/>
    <w:tmpl w:val="281058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61745C3C"/>
    <w:multiLevelType w:val="hybridMultilevel"/>
    <w:tmpl w:val="710C6E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666F101F"/>
    <w:multiLevelType w:val="hybridMultilevel"/>
    <w:tmpl w:val="3ECED5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8CC180F"/>
    <w:multiLevelType w:val="hybridMultilevel"/>
    <w:tmpl w:val="41E0B4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726D1BC8"/>
    <w:multiLevelType w:val="hybridMultilevel"/>
    <w:tmpl w:val="570CE14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76AB4D06"/>
    <w:multiLevelType w:val="hybridMultilevel"/>
    <w:tmpl w:val="2A8CA5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79534249"/>
    <w:multiLevelType w:val="hybridMultilevel"/>
    <w:tmpl w:val="3C62F5AC"/>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C0C"/>
    <w:rsid w:val="0010547D"/>
    <w:rsid w:val="00180128"/>
    <w:rsid w:val="00525314"/>
    <w:rsid w:val="00F20C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C0C"/>
    <w:pPr>
      <w:spacing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20C0C"/>
    <w:rPr>
      <w:color w:val="0000FF"/>
      <w:u w:val="single"/>
    </w:rPr>
  </w:style>
</w:styles>
</file>

<file path=word/webSettings.xml><?xml version="1.0" encoding="utf-8"?>
<w:webSettings xmlns:r="http://schemas.openxmlformats.org/officeDocument/2006/relationships" xmlns:w="http://schemas.openxmlformats.org/wordprocessingml/2006/main">
  <w:divs>
    <w:div w:id="15217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outube/?gl=CO&amp;h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1848</Words>
  <Characters>10538</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2016-01-06T19:49:00Z</dcterms:created>
  <dcterms:modified xsi:type="dcterms:W3CDTF">2016-01-06T19:50:00Z</dcterms:modified>
</cp:coreProperties>
</file>