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0D7BF" w14:textId="77777777" w:rsidR="001360E8" w:rsidRDefault="001360E8" w:rsidP="001360E8">
      <w:pPr>
        <w:jc w:val="center"/>
        <w:rPr>
          <w:sz w:val="24"/>
          <w:szCs w:val="24"/>
          <w:u w:val="single"/>
        </w:rPr>
      </w:pPr>
      <w:r>
        <w:rPr>
          <w:sz w:val="24"/>
          <w:szCs w:val="24"/>
          <w:u w:val="single"/>
        </w:rPr>
        <w:t>Pop into a Poem! (KS1)</w:t>
      </w:r>
    </w:p>
    <w:p w14:paraId="1E01640D" w14:textId="77777777" w:rsidR="001360E8" w:rsidRDefault="001360E8" w:rsidP="001360E8">
      <w:pPr>
        <w:jc w:val="both"/>
        <w:rPr>
          <w:sz w:val="24"/>
          <w:szCs w:val="24"/>
        </w:rPr>
      </w:pPr>
    </w:p>
    <w:p w14:paraId="3667F9E7" w14:textId="77777777" w:rsidR="001360E8" w:rsidRDefault="001360E8" w:rsidP="001360E8">
      <w:pPr>
        <w:jc w:val="both"/>
        <w:rPr>
          <w:sz w:val="24"/>
          <w:szCs w:val="24"/>
        </w:rPr>
      </w:pPr>
      <w:r>
        <w:rPr>
          <w:sz w:val="24"/>
          <w:szCs w:val="24"/>
        </w:rPr>
        <w:t xml:space="preserve">To deliver this planning you will </w:t>
      </w:r>
      <w:proofErr w:type="gramStart"/>
      <w:r>
        <w:rPr>
          <w:sz w:val="24"/>
          <w:szCs w:val="24"/>
        </w:rPr>
        <w:t>need;</w:t>
      </w:r>
      <w:proofErr w:type="gramEnd"/>
    </w:p>
    <w:p w14:paraId="4DEADFB8" w14:textId="77777777" w:rsidR="001360E8" w:rsidRDefault="001360E8" w:rsidP="001360E8">
      <w:pPr>
        <w:jc w:val="both"/>
        <w:rPr>
          <w:sz w:val="24"/>
          <w:szCs w:val="24"/>
        </w:rPr>
      </w:pPr>
    </w:p>
    <w:p w14:paraId="469576A7" w14:textId="77777777" w:rsidR="001360E8" w:rsidRDefault="001360E8" w:rsidP="001360E8">
      <w:pPr>
        <w:jc w:val="both"/>
        <w:rPr>
          <w:sz w:val="24"/>
          <w:szCs w:val="24"/>
        </w:rPr>
      </w:pPr>
      <w:r>
        <w:rPr>
          <w:sz w:val="24"/>
          <w:szCs w:val="24"/>
        </w:rPr>
        <w:t>Pictures, Poems and Percussion by Ann Bryant.  (Yellow book and CD).</w:t>
      </w:r>
    </w:p>
    <w:p w14:paraId="6EF5B237" w14:textId="77777777" w:rsidR="001360E8" w:rsidRDefault="001360E8" w:rsidP="001360E8">
      <w:pPr>
        <w:jc w:val="both"/>
        <w:rPr>
          <w:sz w:val="24"/>
          <w:szCs w:val="24"/>
        </w:rPr>
      </w:pPr>
      <w:r>
        <w:rPr>
          <w:sz w:val="24"/>
          <w:szCs w:val="24"/>
        </w:rPr>
        <w:t xml:space="preserve">Three Singing Pigs by Kaye </w:t>
      </w:r>
      <w:proofErr w:type="spellStart"/>
      <w:r>
        <w:rPr>
          <w:sz w:val="24"/>
          <w:szCs w:val="24"/>
        </w:rPr>
        <w:t>Umansky</w:t>
      </w:r>
      <w:proofErr w:type="spellEnd"/>
      <w:r>
        <w:rPr>
          <w:sz w:val="24"/>
          <w:szCs w:val="24"/>
        </w:rPr>
        <w:t>.</w:t>
      </w:r>
    </w:p>
    <w:p w14:paraId="62C2E81B" w14:textId="77777777" w:rsidR="001360E8" w:rsidRDefault="001360E8" w:rsidP="001360E8">
      <w:pPr>
        <w:jc w:val="both"/>
        <w:rPr>
          <w:sz w:val="24"/>
          <w:szCs w:val="24"/>
        </w:rPr>
      </w:pPr>
      <w:r>
        <w:rPr>
          <w:sz w:val="24"/>
          <w:szCs w:val="24"/>
        </w:rPr>
        <w:t xml:space="preserve">Michael </w:t>
      </w:r>
      <w:proofErr w:type="spellStart"/>
      <w:r>
        <w:rPr>
          <w:sz w:val="24"/>
          <w:szCs w:val="24"/>
        </w:rPr>
        <w:t>Finnigin</w:t>
      </w:r>
      <w:proofErr w:type="spellEnd"/>
      <w:r>
        <w:rPr>
          <w:sz w:val="24"/>
          <w:szCs w:val="24"/>
        </w:rPr>
        <w:t xml:space="preserve"> by Sue Nicholls.</w:t>
      </w:r>
    </w:p>
    <w:p w14:paraId="6A4F4506" w14:textId="77777777" w:rsidR="001360E8" w:rsidRDefault="001360E8" w:rsidP="001360E8">
      <w:pPr>
        <w:jc w:val="both"/>
        <w:rPr>
          <w:sz w:val="24"/>
          <w:szCs w:val="24"/>
        </w:rPr>
      </w:pPr>
    </w:p>
    <w:p w14:paraId="7E17E2A0" w14:textId="77777777" w:rsidR="001360E8" w:rsidRDefault="001360E8" w:rsidP="001360E8">
      <w:pPr>
        <w:jc w:val="both"/>
        <w:rPr>
          <w:sz w:val="24"/>
          <w:szCs w:val="24"/>
        </w:rPr>
      </w:pPr>
    </w:p>
    <w:tbl>
      <w:tblPr>
        <w:tblStyle w:val="TableGrid"/>
        <w:tblW w:w="0" w:type="auto"/>
        <w:tblLook w:val="04A0" w:firstRow="1" w:lastRow="0" w:firstColumn="1" w:lastColumn="0" w:noHBand="0" w:noVBand="1"/>
      </w:tblPr>
      <w:tblGrid>
        <w:gridCol w:w="1925"/>
        <w:gridCol w:w="5710"/>
        <w:gridCol w:w="6313"/>
      </w:tblGrid>
      <w:tr w:rsidR="001360E8" w14:paraId="45EDF441" w14:textId="77777777" w:rsidTr="00C4582C">
        <w:tc>
          <w:tcPr>
            <w:tcW w:w="1951" w:type="dxa"/>
          </w:tcPr>
          <w:p w14:paraId="755E0018" w14:textId="77777777" w:rsidR="001360E8" w:rsidRDefault="001360E8" w:rsidP="00C4582C">
            <w:pPr>
              <w:jc w:val="both"/>
              <w:rPr>
                <w:sz w:val="24"/>
                <w:szCs w:val="24"/>
              </w:rPr>
            </w:pPr>
            <w:r>
              <w:rPr>
                <w:sz w:val="24"/>
                <w:szCs w:val="24"/>
              </w:rPr>
              <w:t>Week</w:t>
            </w:r>
          </w:p>
        </w:tc>
        <w:tc>
          <w:tcPr>
            <w:tcW w:w="5812" w:type="dxa"/>
          </w:tcPr>
          <w:p w14:paraId="32368F2E" w14:textId="77777777" w:rsidR="001360E8" w:rsidRDefault="001360E8" w:rsidP="00C4582C">
            <w:pPr>
              <w:jc w:val="both"/>
              <w:rPr>
                <w:sz w:val="24"/>
                <w:szCs w:val="24"/>
              </w:rPr>
            </w:pPr>
            <w:r>
              <w:rPr>
                <w:sz w:val="24"/>
                <w:szCs w:val="24"/>
              </w:rPr>
              <w:t>Learning Objectives</w:t>
            </w:r>
          </w:p>
        </w:tc>
        <w:tc>
          <w:tcPr>
            <w:tcW w:w="6411" w:type="dxa"/>
          </w:tcPr>
          <w:p w14:paraId="721FB84A" w14:textId="77777777" w:rsidR="001360E8" w:rsidRDefault="001360E8" w:rsidP="00C4582C">
            <w:pPr>
              <w:jc w:val="both"/>
              <w:rPr>
                <w:sz w:val="24"/>
                <w:szCs w:val="24"/>
              </w:rPr>
            </w:pPr>
            <w:r>
              <w:rPr>
                <w:sz w:val="24"/>
                <w:szCs w:val="24"/>
              </w:rPr>
              <w:t>Activities</w:t>
            </w:r>
          </w:p>
        </w:tc>
      </w:tr>
      <w:tr w:rsidR="001360E8" w14:paraId="7F041A12" w14:textId="77777777" w:rsidTr="00C4582C">
        <w:tc>
          <w:tcPr>
            <w:tcW w:w="1951" w:type="dxa"/>
          </w:tcPr>
          <w:p w14:paraId="54C047BD" w14:textId="77777777" w:rsidR="001360E8" w:rsidRDefault="001360E8" w:rsidP="00C4582C">
            <w:pPr>
              <w:jc w:val="both"/>
              <w:rPr>
                <w:sz w:val="24"/>
                <w:szCs w:val="24"/>
              </w:rPr>
            </w:pPr>
            <w:r>
              <w:rPr>
                <w:sz w:val="24"/>
                <w:szCs w:val="24"/>
              </w:rPr>
              <w:t>1</w:t>
            </w:r>
          </w:p>
        </w:tc>
        <w:tc>
          <w:tcPr>
            <w:tcW w:w="5812" w:type="dxa"/>
          </w:tcPr>
          <w:p w14:paraId="6F8D0D9A" w14:textId="77777777" w:rsidR="001360E8" w:rsidRDefault="001360E8" w:rsidP="00C4582C">
            <w:pPr>
              <w:jc w:val="both"/>
              <w:rPr>
                <w:sz w:val="24"/>
                <w:szCs w:val="24"/>
              </w:rPr>
            </w:pPr>
            <w:r>
              <w:rPr>
                <w:sz w:val="24"/>
                <w:szCs w:val="24"/>
              </w:rPr>
              <w:t>To be able to keep a steady pulse.</w:t>
            </w:r>
          </w:p>
          <w:p w14:paraId="114FB506" w14:textId="77777777" w:rsidR="001360E8" w:rsidRDefault="001360E8" w:rsidP="00C4582C">
            <w:pPr>
              <w:jc w:val="both"/>
              <w:rPr>
                <w:sz w:val="24"/>
                <w:szCs w:val="24"/>
              </w:rPr>
            </w:pPr>
            <w:r>
              <w:rPr>
                <w:sz w:val="24"/>
                <w:szCs w:val="24"/>
              </w:rPr>
              <w:t>To be able to tap a simple rhythm.</w:t>
            </w:r>
          </w:p>
          <w:p w14:paraId="39E06632" w14:textId="77777777" w:rsidR="001360E8" w:rsidRDefault="001360E8" w:rsidP="00C4582C">
            <w:pPr>
              <w:jc w:val="both"/>
              <w:rPr>
                <w:sz w:val="24"/>
                <w:szCs w:val="24"/>
              </w:rPr>
            </w:pPr>
            <w:r>
              <w:rPr>
                <w:sz w:val="24"/>
                <w:szCs w:val="24"/>
              </w:rPr>
              <w:t>To understand the difference between pulse and rhythm.</w:t>
            </w:r>
          </w:p>
        </w:tc>
        <w:tc>
          <w:tcPr>
            <w:tcW w:w="6411" w:type="dxa"/>
          </w:tcPr>
          <w:p w14:paraId="70BD5CC9" w14:textId="77777777" w:rsidR="001360E8" w:rsidRDefault="001360E8" w:rsidP="00C4582C">
            <w:pPr>
              <w:jc w:val="both"/>
              <w:rPr>
                <w:sz w:val="24"/>
                <w:szCs w:val="24"/>
              </w:rPr>
            </w:pPr>
            <w:proofErr w:type="gramStart"/>
            <w:r>
              <w:rPr>
                <w:sz w:val="24"/>
                <w:szCs w:val="24"/>
                <w:u w:val="single"/>
              </w:rPr>
              <w:t>Intro</w:t>
            </w:r>
            <w:r>
              <w:rPr>
                <w:sz w:val="24"/>
                <w:szCs w:val="24"/>
              </w:rPr>
              <w:t xml:space="preserve">  Using</w:t>
            </w:r>
            <w:proofErr w:type="gramEnd"/>
            <w:r>
              <w:rPr>
                <w:sz w:val="24"/>
                <w:szCs w:val="24"/>
              </w:rPr>
              <w:t xml:space="preserve"> a CD of your choice, do actions in time to a steady pulse.  Point out the regular beating of the music and compare it to the child’s beating heart or pulse.  Do actions in groups of 8 or when phrases change.</w:t>
            </w:r>
          </w:p>
          <w:p w14:paraId="2B9D75F2" w14:textId="77777777" w:rsidR="001360E8" w:rsidRDefault="001360E8" w:rsidP="00C4582C">
            <w:pPr>
              <w:jc w:val="both"/>
              <w:rPr>
                <w:sz w:val="24"/>
                <w:szCs w:val="24"/>
              </w:rPr>
            </w:pPr>
          </w:p>
          <w:p w14:paraId="52C2802E" w14:textId="77777777" w:rsidR="001360E8" w:rsidRDefault="001360E8" w:rsidP="00C4582C">
            <w:pPr>
              <w:jc w:val="both"/>
              <w:rPr>
                <w:sz w:val="24"/>
                <w:szCs w:val="24"/>
              </w:rPr>
            </w:pPr>
            <w:proofErr w:type="gramStart"/>
            <w:r>
              <w:rPr>
                <w:sz w:val="24"/>
                <w:szCs w:val="24"/>
                <w:u w:val="single"/>
              </w:rPr>
              <w:t>Main</w:t>
            </w:r>
            <w:r>
              <w:rPr>
                <w:sz w:val="24"/>
                <w:szCs w:val="24"/>
              </w:rPr>
              <w:t xml:space="preserve">  Using</w:t>
            </w:r>
            <w:proofErr w:type="gramEnd"/>
            <w:r>
              <w:rPr>
                <w:sz w:val="24"/>
                <w:szCs w:val="24"/>
              </w:rPr>
              <w:t xml:space="preserve"> the book Pictures, Poems and Percussion (yellow) follow along page 10, listening to track 11.  Repeat track with children lightly tapping along to the pulse.</w:t>
            </w:r>
          </w:p>
          <w:p w14:paraId="0ABC588E" w14:textId="77777777" w:rsidR="001360E8" w:rsidRDefault="001360E8" w:rsidP="00C4582C">
            <w:pPr>
              <w:jc w:val="both"/>
              <w:rPr>
                <w:sz w:val="24"/>
                <w:szCs w:val="24"/>
              </w:rPr>
            </w:pPr>
            <w:r>
              <w:rPr>
                <w:sz w:val="24"/>
                <w:szCs w:val="24"/>
              </w:rPr>
              <w:t xml:space="preserve">Explain </w:t>
            </w:r>
            <w:proofErr w:type="gramStart"/>
            <w:r>
              <w:rPr>
                <w:sz w:val="24"/>
                <w:szCs w:val="24"/>
              </w:rPr>
              <w:t>rhythm;</w:t>
            </w:r>
            <w:proofErr w:type="gramEnd"/>
            <w:r>
              <w:rPr>
                <w:sz w:val="24"/>
                <w:szCs w:val="24"/>
              </w:rPr>
              <w:t xml:space="preserve"> patterns of long sounds and short sounds.  Clap several with children repeating.  Use sentence from poem, ‘Really there’s no need to pop’, and clap this rhythm.</w:t>
            </w:r>
          </w:p>
          <w:p w14:paraId="769DEC04" w14:textId="77777777" w:rsidR="001360E8" w:rsidRDefault="001360E8" w:rsidP="00C4582C">
            <w:pPr>
              <w:jc w:val="both"/>
              <w:rPr>
                <w:sz w:val="24"/>
                <w:szCs w:val="24"/>
              </w:rPr>
            </w:pPr>
            <w:r>
              <w:rPr>
                <w:sz w:val="24"/>
                <w:szCs w:val="24"/>
              </w:rPr>
              <w:t>Have half the class tapping pulse and half the class clapping the rhythm as you play the CD again and follow along words.  If time, use instruments to repeat.</w:t>
            </w:r>
          </w:p>
          <w:p w14:paraId="23744AA5" w14:textId="77777777" w:rsidR="001360E8" w:rsidRDefault="001360E8" w:rsidP="00C4582C">
            <w:pPr>
              <w:jc w:val="both"/>
              <w:rPr>
                <w:sz w:val="24"/>
                <w:szCs w:val="24"/>
              </w:rPr>
            </w:pPr>
          </w:p>
          <w:p w14:paraId="3F6052B7" w14:textId="77777777" w:rsidR="001360E8" w:rsidRDefault="001360E8" w:rsidP="00C4582C">
            <w:pPr>
              <w:jc w:val="both"/>
              <w:rPr>
                <w:sz w:val="24"/>
                <w:szCs w:val="24"/>
              </w:rPr>
            </w:pPr>
            <w:proofErr w:type="gramStart"/>
            <w:r>
              <w:rPr>
                <w:sz w:val="24"/>
                <w:szCs w:val="24"/>
                <w:u w:val="single"/>
              </w:rPr>
              <w:t>Plenary</w:t>
            </w:r>
            <w:r>
              <w:rPr>
                <w:sz w:val="24"/>
                <w:szCs w:val="24"/>
              </w:rPr>
              <w:t xml:space="preserve">  Reinforce</w:t>
            </w:r>
            <w:proofErr w:type="gramEnd"/>
            <w:r>
              <w:rPr>
                <w:sz w:val="24"/>
                <w:szCs w:val="24"/>
              </w:rPr>
              <w:t xml:space="preserve"> meanings f pulse and rhythm.  If time you may want to move in time to pulse using a contrasting track on CD.</w:t>
            </w:r>
          </w:p>
          <w:p w14:paraId="6D5207DA" w14:textId="77777777" w:rsidR="001360E8" w:rsidRPr="0028459B" w:rsidRDefault="001360E8" w:rsidP="00C4582C">
            <w:pPr>
              <w:jc w:val="both"/>
              <w:rPr>
                <w:sz w:val="24"/>
                <w:szCs w:val="24"/>
              </w:rPr>
            </w:pPr>
          </w:p>
        </w:tc>
      </w:tr>
      <w:tr w:rsidR="001360E8" w14:paraId="0A923578" w14:textId="77777777" w:rsidTr="00C4582C">
        <w:tc>
          <w:tcPr>
            <w:tcW w:w="1951" w:type="dxa"/>
          </w:tcPr>
          <w:p w14:paraId="5B6929AF" w14:textId="77777777" w:rsidR="001360E8" w:rsidRDefault="001360E8" w:rsidP="00C4582C">
            <w:pPr>
              <w:jc w:val="both"/>
              <w:rPr>
                <w:sz w:val="24"/>
                <w:szCs w:val="24"/>
              </w:rPr>
            </w:pPr>
            <w:r>
              <w:rPr>
                <w:sz w:val="24"/>
                <w:szCs w:val="24"/>
              </w:rPr>
              <w:lastRenderedPageBreak/>
              <w:t>2</w:t>
            </w:r>
          </w:p>
        </w:tc>
        <w:tc>
          <w:tcPr>
            <w:tcW w:w="5812" w:type="dxa"/>
          </w:tcPr>
          <w:p w14:paraId="6C71163B" w14:textId="77777777" w:rsidR="001360E8" w:rsidRDefault="001360E8" w:rsidP="00C4582C">
            <w:pPr>
              <w:jc w:val="both"/>
              <w:rPr>
                <w:sz w:val="24"/>
                <w:szCs w:val="24"/>
              </w:rPr>
            </w:pPr>
            <w:r>
              <w:rPr>
                <w:sz w:val="24"/>
                <w:szCs w:val="24"/>
              </w:rPr>
              <w:t>To be able to use a variety of vocal timbres.</w:t>
            </w:r>
          </w:p>
          <w:p w14:paraId="496ED8B5" w14:textId="77777777" w:rsidR="001360E8" w:rsidRDefault="001360E8" w:rsidP="00C4582C">
            <w:pPr>
              <w:jc w:val="both"/>
              <w:rPr>
                <w:sz w:val="24"/>
                <w:szCs w:val="24"/>
              </w:rPr>
            </w:pPr>
            <w:r>
              <w:rPr>
                <w:sz w:val="24"/>
                <w:szCs w:val="24"/>
              </w:rPr>
              <w:t>To understand how instrumental timbres can represent particular words.</w:t>
            </w:r>
          </w:p>
          <w:p w14:paraId="3C7C7A96" w14:textId="77777777" w:rsidR="001360E8" w:rsidRDefault="001360E8" w:rsidP="00C4582C">
            <w:pPr>
              <w:jc w:val="both"/>
              <w:rPr>
                <w:sz w:val="24"/>
                <w:szCs w:val="24"/>
              </w:rPr>
            </w:pPr>
            <w:r>
              <w:rPr>
                <w:sz w:val="24"/>
                <w:szCs w:val="24"/>
              </w:rPr>
              <w:t>To be able to give a definition of ‘timbre’ (type / sound quality).</w:t>
            </w:r>
          </w:p>
        </w:tc>
        <w:tc>
          <w:tcPr>
            <w:tcW w:w="6411" w:type="dxa"/>
          </w:tcPr>
          <w:p w14:paraId="0E779660" w14:textId="77777777" w:rsidR="001360E8" w:rsidRDefault="001360E8" w:rsidP="00C4582C">
            <w:pPr>
              <w:jc w:val="both"/>
              <w:rPr>
                <w:sz w:val="24"/>
                <w:szCs w:val="24"/>
              </w:rPr>
            </w:pPr>
            <w:proofErr w:type="gramStart"/>
            <w:r>
              <w:rPr>
                <w:sz w:val="24"/>
                <w:szCs w:val="24"/>
                <w:u w:val="single"/>
              </w:rPr>
              <w:t>Intro</w:t>
            </w:r>
            <w:r>
              <w:rPr>
                <w:sz w:val="24"/>
                <w:szCs w:val="24"/>
              </w:rPr>
              <w:t xml:space="preserve">  Explain</w:t>
            </w:r>
            <w:proofErr w:type="gramEnd"/>
            <w:r>
              <w:rPr>
                <w:sz w:val="24"/>
                <w:szCs w:val="24"/>
              </w:rPr>
              <w:t xml:space="preserve"> that timbre is a type of sound (metal/wood/string) or a sound quality (mellow/harsh).  Show PPP page 4 and listen to track 1.  As a class, can they think how to say certain words so that they sound like the meaning?  (Onomatopoeia). Try click, crunch, ding, dong, swish, boom.  Now listen to track 2.</w:t>
            </w:r>
          </w:p>
          <w:p w14:paraId="1CD0981A" w14:textId="77777777" w:rsidR="001360E8" w:rsidRDefault="001360E8" w:rsidP="00C4582C">
            <w:pPr>
              <w:jc w:val="both"/>
              <w:rPr>
                <w:sz w:val="24"/>
                <w:szCs w:val="24"/>
              </w:rPr>
            </w:pPr>
          </w:p>
          <w:p w14:paraId="0967CBE8" w14:textId="77777777" w:rsidR="001360E8" w:rsidRDefault="001360E8" w:rsidP="00C4582C">
            <w:pPr>
              <w:jc w:val="both"/>
              <w:rPr>
                <w:sz w:val="24"/>
                <w:szCs w:val="24"/>
              </w:rPr>
            </w:pPr>
            <w:proofErr w:type="gramStart"/>
            <w:r>
              <w:rPr>
                <w:sz w:val="24"/>
                <w:szCs w:val="24"/>
                <w:u w:val="single"/>
              </w:rPr>
              <w:t>Main</w:t>
            </w:r>
            <w:r>
              <w:rPr>
                <w:sz w:val="24"/>
                <w:szCs w:val="24"/>
              </w:rPr>
              <w:t xml:space="preserve">  Explain</w:t>
            </w:r>
            <w:proofErr w:type="gramEnd"/>
            <w:r>
              <w:rPr>
                <w:sz w:val="24"/>
                <w:szCs w:val="24"/>
              </w:rPr>
              <w:t xml:space="preserve"> how instruments can also have different timbres.  Look at PPP page 8 and listen to track 8.       Show a range of percussion instruments.  Which instrument best fits these phrases; river lying peacefully; pale storks wheeling and weaving patient loops; Boris the croc; bounce out of hiding like tiddlywinks; whoosh.  </w:t>
            </w:r>
            <w:r>
              <w:rPr>
                <w:i/>
                <w:sz w:val="24"/>
                <w:szCs w:val="24"/>
              </w:rPr>
              <w:t>So that you can remember who you asked to represent which word or phrase, you could photocopy parts of the picture or draw some prompt pictures to give to the children.</w:t>
            </w:r>
          </w:p>
          <w:p w14:paraId="6E062812" w14:textId="77777777" w:rsidR="001360E8" w:rsidRDefault="001360E8" w:rsidP="00C4582C">
            <w:pPr>
              <w:jc w:val="both"/>
              <w:rPr>
                <w:sz w:val="24"/>
                <w:szCs w:val="24"/>
              </w:rPr>
            </w:pPr>
            <w:r>
              <w:rPr>
                <w:sz w:val="24"/>
                <w:szCs w:val="24"/>
              </w:rPr>
              <w:t xml:space="preserve">Give instruments out to alternate children round circle.  Read the story yourself asking the children to play at appropriate times.  Pass instruments round circle to next child who </w:t>
            </w:r>
            <w:proofErr w:type="gramStart"/>
            <w:r>
              <w:rPr>
                <w:sz w:val="24"/>
                <w:szCs w:val="24"/>
              </w:rPr>
              <w:t>hasn’t</w:t>
            </w:r>
            <w:proofErr w:type="gramEnd"/>
            <w:r>
              <w:rPr>
                <w:sz w:val="24"/>
                <w:szCs w:val="24"/>
              </w:rPr>
              <w:t xml:space="preserve"> had a turn.  Put on CD track 9 and next group play.</w:t>
            </w:r>
          </w:p>
          <w:p w14:paraId="7D3C1B7E" w14:textId="77777777" w:rsidR="001360E8" w:rsidRDefault="001360E8" w:rsidP="00C4582C">
            <w:pPr>
              <w:jc w:val="both"/>
              <w:rPr>
                <w:sz w:val="24"/>
                <w:szCs w:val="24"/>
              </w:rPr>
            </w:pPr>
          </w:p>
          <w:p w14:paraId="05F7B2C7" w14:textId="77777777" w:rsidR="001360E8" w:rsidRPr="007D0623" w:rsidRDefault="001360E8" w:rsidP="00C4582C">
            <w:pPr>
              <w:jc w:val="both"/>
              <w:rPr>
                <w:sz w:val="24"/>
                <w:szCs w:val="24"/>
              </w:rPr>
            </w:pPr>
            <w:proofErr w:type="gramStart"/>
            <w:r>
              <w:rPr>
                <w:sz w:val="24"/>
                <w:szCs w:val="24"/>
                <w:u w:val="single"/>
              </w:rPr>
              <w:t>Plenary</w:t>
            </w:r>
            <w:r>
              <w:rPr>
                <w:sz w:val="24"/>
                <w:szCs w:val="24"/>
              </w:rPr>
              <w:t xml:space="preserve">  Re</w:t>
            </w:r>
            <w:proofErr w:type="gramEnd"/>
            <w:r>
              <w:rPr>
                <w:sz w:val="24"/>
                <w:szCs w:val="24"/>
              </w:rPr>
              <w:t xml:space="preserve">-cap how words can sound like meaning and how instruments can represent a phrase.  Revise definition. </w:t>
            </w:r>
          </w:p>
        </w:tc>
      </w:tr>
      <w:tr w:rsidR="001360E8" w14:paraId="748E5AC4" w14:textId="77777777" w:rsidTr="00C4582C">
        <w:tc>
          <w:tcPr>
            <w:tcW w:w="1951" w:type="dxa"/>
          </w:tcPr>
          <w:p w14:paraId="2619E069" w14:textId="77777777" w:rsidR="001360E8" w:rsidRDefault="001360E8" w:rsidP="00C4582C">
            <w:pPr>
              <w:jc w:val="both"/>
              <w:rPr>
                <w:sz w:val="24"/>
                <w:szCs w:val="24"/>
              </w:rPr>
            </w:pPr>
            <w:r>
              <w:rPr>
                <w:sz w:val="24"/>
                <w:szCs w:val="24"/>
              </w:rPr>
              <w:t>3</w:t>
            </w:r>
          </w:p>
          <w:p w14:paraId="49C2EF3D" w14:textId="77777777" w:rsidR="001360E8" w:rsidRDefault="001360E8" w:rsidP="00C4582C">
            <w:pPr>
              <w:jc w:val="both"/>
              <w:rPr>
                <w:sz w:val="24"/>
                <w:szCs w:val="24"/>
              </w:rPr>
            </w:pPr>
          </w:p>
          <w:p w14:paraId="5660E1DB" w14:textId="77777777" w:rsidR="001360E8" w:rsidRDefault="001360E8" w:rsidP="00C4582C">
            <w:pPr>
              <w:jc w:val="both"/>
              <w:rPr>
                <w:sz w:val="24"/>
                <w:szCs w:val="24"/>
              </w:rPr>
            </w:pPr>
          </w:p>
          <w:p w14:paraId="5DC58192" w14:textId="77777777" w:rsidR="001360E8" w:rsidRDefault="001360E8" w:rsidP="00C4582C">
            <w:pPr>
              <w:jc w:val="both"/>
              <w:rPr>
                <w:sz w:val="24"/>
                <w:szCs w:val="24"/>
              </w:rPr>
            </w:pPr>
          </w:p>
          <w:p w14:paraId="7D08B745" w14:textId="77777777" w:rsidR="001360E8" w:rsidRDefault="001360E8" w:rsidP="00C4582C">
            <w:pPr>
              <w:jc w:val="both"/>
              <w:rPr>
                <w:sz w:val="24"/>
                <w:szCs w:val="24"/>
              </w:rPr>
            </w:pPr>
          </w:p>
          <w:p w14:paraId="526BCE39" w14:textId="77777777" w:rsidR="001360E8" w:rsidRDefault="001360E8" w:rsidP="00C4582C">
            <w:pPr>
              <w:jc w:val="both"/>
              <w:rPr>
                <w:sz w:val="24"/>
                <w:szCs w:val="24"/>
              </w:rPr>
            </w:pPr>
          </w:p>
          <w:p w14:paraId="0CD339CD" w14:textId="77777777" w:rsidR="001360E8" w:rsidRDefault="001360E8" w:rsidP="00C4582C">
            <w:pPr>
              <w:jc w:val="both"/>
              <w:rPr>
                <w:sz w:val="24"/>
                <w:szCs w:val="24"/>
              </w:rPr>
            </w:pPr>
          </w:p>
          <w:p w14:paraId="1E5D1FD4" w14:textId="77777777" w:rsidR="001360E8" w:rsidRDefault="001360E8" w:rsidP="00C4582C">
            <w:pPr>
              <w:jc w:val="both"/>
              <w:rPr>
                <w:sz w:val="24"/>
                <w:szCs w:val="24"/>
              </w:rPr>
            </w:pPr>
          </w:p>
          <w:p w14:paraId="759ABDE3" w14:textId="77777777" w:rsidR="001360E8" w:rsidRDefault="001360E8" w:rsidP="00C4582C">
            <w:pPr>
              <w:jc w:val="both"/>
              <w:rPr>
                <w:sz w:val="24"/>
                <w:szCs w:val="24"/>
              </w:rPr>
            </w:pPr>
          </w:p>
          <w:p w14:paraId="4C739E4E" w14:textId="77777777" w:rsidR="001360E8" w:rsidRDefault="001360E8" w:rsidP="00C4582C">
            <w:pPr>
              <w:jc w:val="both"/>
              <w:rPr>
                <w:sz w:val="24"/>
                <w:szCs w:val="24"/>
              </w:rPr>
            </w:pPr>
            <w:r>
              <w:rPr>
                <w:sz w:val="24"/>
                <w:szCs w:val="24"/>
              </w:rPr>
              <w:t xml:space="preserve">3 </w:t>
            </w:r>
            <w:proofErr w:type="spellStart"/>
            <w:r>
              <w:rPr>
                <w:sz w:val="24"/>
                <w:szCs w:val="24"/>
              </w:rPr>
              <w:t>cont</w:t>
            </w:r>
            <w:proofErr w:type="spellEnd"/>
            <w:r>
              <w:rPr>
                <w:sz w:val="24"/>
                <w:szCs w:val="24"/>
              </w:rPr>
              <w:t>/d</w:t>
            </w:r>
          </w:p>
        </w:tc>
        <w:tc>
          <w:tcPr>
            <w:tcW w:w="5812" w:type="dxa"/>
          </w:tcPr>
          <w:p w14:paraId="0A8D0575" w14:textId="77777777" w:rsidR="001360E8" w:rsidRDefault="001360E8" w:rsidP="00C4582C">
            <w:pPr>
              <w:jc w:val="both"/>
              <w:rPr>
                <w:sz w:val="24"/>
                <w:szCs w:val="24"/>
              </w:rPr>
            </w:pPr>
            <w:r>
              <w:rPr>
                <w:sz w:val="24"/>
                <w:szCs w:val="24"/>
              </w:rPr>
              <w:lastRenderedPageBreak/>
              <w:t>To know that loud and quiet sounds in music are important and that they are called dynamics.</w:t>
            </w:r>
          </w:p>
          <w:p w14:paraId="5F171B4A" w14:textId="77777777" w:rsidR="001360E8" w:rsidRDefault="001360E8" w:rsidP="00C4582C">
            <w:pPr>
              <w:jc w:val="both"/>
              <w:rPr>
                <w:sz w:val="24"/>
                <w:szCs w:val="24"/>
              </w:rPr>
            </w:pPr>
            <w:r>
              <w:rPr>
                <w:sz w:val="24"/>
                <w:szCs w:val="24"/>
              </w:rPr>
              <w:t>To be able to control vocal sounds so that they are loud and quiet.</w:t>
            </w:r>
          </w:p>
          <w:p w14:paraId="147ED228" w14:textId="77777777" w:rsidR="001360E8" w:rsidRDefault="001360E8" w:rsidP="00C4582C">
            <w:pPr>
              <w:jc w:val="both"/>
              <w:rPr>
                <w:sz w:val="24"/>
                <w:szCs w:val="24"/>
              </w:rPr>
            </w:pPr>
            <w:r>
              <w:rPr>
                <w:sz w:val="24"/>
                <w:szCs w:val="24"/>
              </w:rPr>
              <w:t>To have dynamic control of percussion instruments.</w:t>
            </w:r>
          </w:p>
        </w:tc>
        <w:tc>
          <w:tcPr>
            <w:tcW w:w="6411" w:type="dxa"/>
          </w:tcPr>
          <w:p w14:paraId="60510E10" w14:textId="77777777" w:rsidR="001360E8" w:rsidRDefault="001360E8" w:rsidP="00C4582C">
            <w:pPr>
              <w:jc w:val="both"/>
              <w:rPr>
                <w:sz w:val="24"/>
                <w:szCs w:val="24"/>
              </w:rPr>
            </w:pPr>
            <w:proofErr w:type="gramStart"/>
            <w:r>
              <w:rPr>
                <w:sz w:val="24"/>
                <w:szCs w:val="24"/>
                <w:u w:val="single"/>
              </w:rPr>
              <w:t>Intro</w:t>
            </w:r>
            <w:r>
              <w:rPr>
                <w:sz w:val="24"/>
                <w:szCs w:val="24"/>
              </w:rPr>
              <w:t xml:space="preserve">  Play</w:t>
            </w:r>
            <w:proofErr w:type="gramEnd"/>
            <w:r>
              <w:rPr>
                <w:sz w:val="24"/>
                <w:szCs w:val="24"/>
              </w:rPr>
              <w:t xml:space="preserve"> the game Hush Don’t Wake the Baby Up as described in Michael </w:t>
            </w:r>
            <w:proofErr w:type="spellStart"/>
            <w:r>
              <w:rPr>
                <w:sz w:val="24"/>
                <w:szCs w:val="24"/>
              </w:rPr>
              <w:t>Finnigin</w:t>
            </w:r>
            <w:proofErr w:type="spellEnd"/>
            <w:r>
              <w:rPr>
                <w:sz w:val="24"/>
                <w:szCs w:val="24"/>
              </w:rPr>
              <w:t xml:space="preserve"> by Sue Nicholls.  (You will need a doll or similar, ideally one with eyes that open and close).</w:t>
            </w:r>
          </w:p>
          <w:p w14:paraId="20956B3C" w14:textId="77777777" w:rsidR="001360E8" w:rsidRDefault="001360E8" w:rsidP="00C4582C">
            <w:pPr>
              <w:jc w:val="both"/>
              <w:rPr>
                <w:sz w:val="24"/>
                <w:szCs w:val="24"/>
              </w:rPr>
            </w:pPr>
          </w:p>
          <w:p w14:paraId="1F3F9419" w14:textId="77777777" w:rsidR="001360E8" w:rsidRDefault="001360E8" w:rsidP="00C4582C">
            <w:pPr>
              <w:jc w:val="both"/>
              <w:rPr>
                <w:i/>
                <w:sz w:val="24"/>
                <w:szCs w:val="24"/>
              </w:rPr>
            </w:pPr>
            <w:r>
              <w:rPr>
                <w:i/>
                <w:sz w:val="24"/>
                <w:szCs w:val="24"/>
              </w:rPr>
              <w:t xml:space="preserve">Hush </w:t>
            </w:r>
            <w:proofErr w:type="gramStart"/>
            <w:r>
              <w:rPr>
                <w:i/>
                <w:sz w:val="24"/>
                <w:szCs w:val="24"/>
              </w:rPr>
              <w:t>don’t</w:t>
            </w:r>
            <w:proofErr w:type="gramEnd"/>
            <w:r>
              <w:rPr>
                <w:i/>
                <w:sz w:val="24"/>
                <w:szCs w:val="24"/>
              </w:rPr>
              <w:t xml:space="preserve"> wake the baby up</w:t>
            </w:r>
          </w:p>
          <w:p w14:paraId="65213881" w14:textId="77777777" w:rsidR="001360E8" w:rsidRDefault="001360E8" w:rsidP="00C4582C">
            <w:pPr>
              <w:jc w:val="both"/>
              <w:rPr>
                <w:i/>
                <w:sz w:val="24"/>
                <w:szCs w:val="24"/>
              </w:rPr>
            </w:pPr>
            <w:r>
              <w:rPr>
                <w:i/>
                <w:sz w:val="24"/>
                <w:szCs w:val="24"/>
              </w:rPr>
              <w:t xml:space="preserve">Hush </w:t>
            </w:r>
            <w:proofErr w:type="gramStart"/>
            <w:r>
              <w:rPr>
                <w:i/>
                <w:sz w:val="24"/>
                <w:szCs w:val="24"/>
              </w:rPr>
              <w:t>don’t</w:t>
            </w:r>
            <w:proofErr w:type="gramEnd"/>
            <w:r>
              <w:rPr>
                <w:i/>
                <w:sz w:val="24"/>
                <w:szCs w:val="24"/>
              </w:rPr>
              <w:t xml:space="preserve"> wake the baby up</w:t>
            </w:r>
          </w:p>
          <w:p w14:paraId="46819A42" w14:textId="77777777" w:rsidR="001360E8" w:rsidRDefault="001360E8" w:rsidP="00C4582C">
            <w:pPr>
              <w:jc w:val="both"/>
              <w:rPr>
                <w:i/>
                <w:sz w:val="24"/>
                <w:szCs w:val="24"/>
              </w:rPr>
            </w:pPr>
            <w:r>
              <w:rPr>
                <w:i/>
                <w:sz w:val="24"/>
                <w:szCs w:val="24"/>
              </w:rPr>
              <w:t xml:space="preserve">Hush </w:t>
            </w:r>
            <w:proofErr w:type="gramStart"/>
            <w:r>
              <w:rPr>
                <w:i/>
                <w:sz w:val="24"/>
                <w:szCs w:val="24"/>
              </w:rPr>
              <w:t>don’t</w:t>
            </w:r>
            <w:proofErr w:type="gramEnd"/>
            <w:r>
              <w:rPr>
                <w:i/>
                <w:sz w:val="24"/>
                <w:szCs w:val="24"/>
              </w:rPr>
              <w:t xml:space="preserve"> wake the baby up </w:t>
            </w:r>
          </w:p>
          <w:p w14:paraId="7507B74E" w14:textId="77777777" w:rsidR="001360E8" w:rsidRDefault="001360E8" w:rsidP="00C4582C">
            <w:pPr>
              <w:jc w:val="both"/>
              <w:rPr>
                <w:i/>
                <w:sz w:val="24"/>
                <w:szCs w:val="24"/>
              </w:rPr>
            </w:pPr>
            <w:r>
              <w:rPr>
                <w:i/>
                <w:sz w:val="24"/>
                <w:szCs w:val="24"/>
              </w:rPr>
              <w:lastRenderedPageBreak/>
              <w:t xml:space="preserve">Or </w:t>
            </w:r>
            <w:proofErr w:type="gramStart"/>
            <w:r>
              <w:rPr>
                <w:i/>
                <w:sz w:val="24"/>
                <w:szCs w:val="24"/>
              </w:rPr>
              <w:t>there’ll</w:t>
            </w:r>
            <w:proofErr w:type="gramEnd"/>
            <w:r>
              <w:rPr>
                <w:i/>
                <w:sz w:val="24"/>
                <w:szCs w:val="24"/>
              </w:rPr>
              <w:t xml:space="preserve"> be terrible trouble.</w:t>
            </w:r>
          </w:p>
          <w:p w14:paraId="441029AA" w14:textId="77777777" w:rsidR="001360E8" w:rsidRDefault="001360E8" w:rsidP="00C4582C">
            <w:pPr>
              <w:jc w:val="both"/>
              <w:rPr>
                <w:sz w:val="24"/>
                <w:szCs w:val="24"/>
              </w:rPr>
            </w:pPr>
            <w:r>
              <w:rPr>
                <w:sz w:val="24"/>
                <w:szCs w:val="24"/>
              </w:rPr>
              <w:t>Sing quietly to tune of Here We Go Round Mulberry Bush, pass with the doll lying down as you sing.  Whoever has the doll when you finish stands the doll up, so eyes open and everyone says in a horrified voice:</w:t>
            </w:r>
          </w:p>
          <w:p w14:paraId="3B1B4230" w14:textId="77777777" w:rsidR="001360E8" w:rsidRDefault="001360E8" w:rsidP="00C4582C">
            <w:pPr>
              <w:jc w:val="both"/>
              <w:rPr>
                <w:sz w:val="24"/>
                <w:szCs w:val="24"/>
              </w:rPr>
            </w:pPr>
          </w:p>
          <w:p w14:paraId="1FC706B4" w14:textId="77777777" w:rsidR="001360E8" w:rsidRPr="00A73048" w:rsidRDefault="001360E8" w:rsidP="00C4582C">
            <w:pPr>
              <w:jc w:val="both"/>
              <w:rPr>
                <w:i/>
                <w:sz w:val="24"/>
                <w:szCs w:val="24"/>
              </w:rPr>
            </w:pPr>
            <w:proofErr w:type="gramStart"/>
            <w:r>
              <w:rPr>
                <w:i/>
                <w:sz w:val="24"/>
                <w:szCs w:val="24"/>
              </w:rPr>
              <w:t>Oh</w:t>
            </w:r>
            <w:proofErr w:type="gramEnd"/>
            <w:r>
              <w:rPr>
                <w:i/>
                <w:sz w:val="24"/>
                <w:szCs w:val="24"/>
              </w:rPr>
              <w:t xml:space="preserve"> you noisy girls and boys, you’ve woken the baby with all of your noise.         </w:t>
            </w:r>
            <w:r>
              <w:rPr>
                <w:sz w:val="24"/>
                <w:szCs w:val="24"/>
              </w:rPr>
              <w:t>Continue several more times.</w:t>
            </w:r>
          </w:p>
          <w:p w14:paraId="3158E402" w14:textId="77777777" w:rsidR="001360E8" w:rsidRDefault="001360E8" w:rsidP="00C4582C">
            <w:pPr>
              <w:jc w:val="both"/>
              <w:rPr>
                <w:sz w:val="24"/>
                <w:szCs w:val="24"/>
              </w:rPr>
            </w:pPr>
          </w:p>
          <w:p w14:paraId="3A2FF88B" w14:textId="77777777" w:rsidR="001360E8" w:rsidRDefault="001360E8" w:rsidP="00C4582C">
            <w:pPr>
              <w:jc w:val="both"/>
              <w:rPr>
                <w:sz w:val="24"/>
                <w:szCs w:val="24"/>
              </w:rPr>
            </w:pPr>
            <w:r>
              <w:rPr>
                <w:sz w:val="24"/>
                <w:szCs w:val="24"/>
              </w:rPr>
              <w:t>Demonstrate a ‘</w:t>
            </w:r>
            <w:proofErr w:type="spellStart"/>
            <w:r>
              <w:rPr>
                <w:sz w:val="24"/>
                <w:szCs w:val="24"/>
              </w:rPr>
              <w:t>sh</w:t>
            </w:r>
            <w:proofErr w:type="spellEnd"/>
            <w:r>
              <w:rPr>
                <w:sz w:val="24"/>
                <w:szCs w:val="24"/>
              </w:rPr>
              <w:t xml:space="preserve">’ crescendo.  When teacher’s hands are together it is silence.  When hands a little apart – quiet </w:t>
            </w:r>
            <w:proofErr w:type="spellStart"/>
            <w:r>
              <w:rPr>
                <w:sz w:val="24"/>
                <w:szCs w:val="24"/>
              </w:rPr>
              <w:t>sh</w:t>
            </w:r>
            <w:proofErr w:type="spellEnd"/>
            <w:r>
              <w:rPr>
                <w:sz w:val="24"/>
                <w:szCs w:val="24"/>
              </w:rPr>
              <w:t xml:space="preserve"> from children.  When far apart the </w:t>
            </w:r>
            <w:proofErr w:type="spellStart"/>
            <w:r>
              <w:rPr>
                <w:sz w:val="24"/>
                <w:szCs w:val="24"/>
              </w:rPr>
              <w:t>sh</w:t>
            </w:r>
            <w:proofErr w:type="spellEnd"/>
            <w:r>
              <w:rPr>
                <w:sz w:val="24"/>
                <w:szCs w:val="24"/>
              </w:rPr>
              <w:t xml:space="preserve"> becomes louder.  Finish hands together.</w:t>
            </w:r>
          </w:p>
          <w:p w14:paraId="5D5EC1D7" w14:textId="77777777" w:rsidR="001360E8" w:rsidRDefault="001360E8" w:rsidP="00C4582C">
            <w:pPr>
              <w:jc w:val="both"/>
              <w:rPr>
                <w:sz w:val="24"/>
                <w:szCs w:val="24"/>
              </w:rPr>
            </w:pPr>
          </w:p>
          <w:p w14:paraId="173F2AAD" w14:textId="77777777" w:rsidR="001360E8" w:rsidRDefault="001360E8" w:rsidP="00C4582C">
            <w:pPr>
              <w:jc w:val="both"/>
              <w:rPr>
                <w:sz w:val="24"/>
                <w:szCs w:val="24"/>
              </w:rPr>
            </w:pPr>
            <w:proofErr w:type="gramStart"/>
            <w:r>
              <w:rPr>
                <w:sz w:val="24"/>
                <w:szCs w:val="24"/>
                <w:u w:val="single"/>
              </w:rPr>
              <w:t>Main</w:t>
            </w:r>
            <w:r>
              <w:rPr>
                <w:sz w:val="24"/>
                <w:szCs w:val="24"/>
              </w:rPr>
              <w:t xml:space="preserve">  Use</w:t>
            </w:r>
            <w:proofErr w:type="gramEnd"/>
            <w:r>
              <w:rPr>
                <w:sz w:val="24"/>
                <w:szCs w:val="24"/>
              </w:rPr>
              <w:t xml:space="preserve"> book PPP page 12.  Listen to track 13.  Discuss how poem is read very quietly, but line four is even quieter.  Discuss the rhyme between lines three and six in each stanza.   Ask the children to read along with the words in lines 4, 5, 6</w:t>
            </w:r>
            <w:proofErr w:type="gramStart"/>
            <w:r>
              <w:rPr>
                <w:sz w:val="24"/>
                <w:szCs w:val="24"/>
              </w:rPr>
              <w:t>.  (</w:t>
            </w:r>
            <w:proofErr w:type="gramEnd"/>
            <w:r>
              <w:rPr>
                <w:sz w:val="24"/>
                <w:szCs w:val="24"/>
              </w:rPr>
              <w:t>You may need to rehearse line 6 each time).  When they read use track 12.</w:t>
            </w:r>
          </w:p>
          <w:p w14:paraId="6D54F2F4" w14:textId="77777777" w:rsidR="001360E8" w:rsidRDefault="001360E8" w:rsidP="00C4582C">
            <w:pPr>
              <w:jc w:val="both"/>
              <w:rPr>
                <w:sz w:val="24"/>
                <w:szCs w:val="24"/>
              </w:rPr>
            </w:pPr>
          </w:p>
          <w:p w14:paraId="6EF97F1C" w14:textId="77777777" w:rsidR="001360E8" w:rsidRPr="00FB137F" w:rsidRDefault="001360E8" w:rsidP="00C4582C">
            <w:pPr>
              <w:jc w:val="both"/>
              <w:rPr>
                <w:sz w:val="24"/>
                <w:szCs w:val="24"/>
              </w:rPr>
            </w:pPr>
            <w:r>
              <w:rPr>
                <w:sz w:val="24"/>
                <w:szCs w:val="24"/>
              </w:rPr>
              <w:t xml:space="preserve">Using a variety of percussion instruments that are all capable of playing quietly, play the </w:t>
            </w:r>
            <w:proofErr w:type="spellStart"/>
            <w:r>
              <w:rPr>
                <w:sz w:val="24"/>
                <w:szCs w:val="24"/>
              </w:rPr>
              <w:t>sh</w:t>
            </w:r>
            <w:proofErr w:type="spellEnd"/>
            <w:r>
              <w:rPr>
                <w:sz w:val="24"/>
                <w:szCs w:val="24"/>
              </w:rPr>
              <w:t xml:space="preserve"> crescendo game as above.   The loudest part should not be very loud.  You may like to do this with half of the children (alternative children round circle) and then pass the instruments on to the others.  With the second group read the poem on pages 18 – 19.  Page 18 should be getting louder.  Leave a gap in the reading when the sound is at its loudest.  Page 19 should be getting quieter.  Indicate dynamics with your hands as before.  If time play track 19.</w:t>
            </w:r>
          </w:p>
        </w:tc>
      </w:tr>
      <w:tr w:rsidR="001360E8" w14:paraId="4BE1463E" w14:textId="77777777" w:rsidTr="00C4582C">
        <w:tc>
          <w:tcPr>
            <w:tcW w:w="1951" w:type="dxa"/>
          </w:tcPr>
          <w:p w14:paraId="143D0C50" w14:textId="77777777" w:rsidR="001360E8" w:rsidRDefault="001360E8" w:rsidP="00C4582C">
            <w:pPr>
              <w:jc w:val="both"/>
              <w:rPr>
                <w:sz w:val="24"/>
                <w:szCs w:val="24"/>
              </w:rPr>
            </w:pPr>
            <w:r>
              <w:rPr>
                <w:sz w:val="24"/>
                <w:szCs w:val="24"/>
              </w:rPr>
              <w:lastRenderedPageBreak/>
              <w:t>4</w:t>
            </w:r>
          </w:p>
        </w:tc>
        <w:tc>
          <w:tcPr>
            <w:tcW w:w="5812" w:type="dxa"/>
          </w:tcPr>
          <w:p w14:paraId="050E1D53" w14:textId="77777777" w:rsidR="001360E8" w:rsidRDefault="001360E8" w:rsidP="00C4582C">
            <w:pPr>
              <w:jc w:val="both"/>
              <w:rPr>
                <w:sz w:val="24"/>
                <w:szCs w:val="24"/>
              </w:rPr>
            </w:pPr>
            <w:r>
              <w:rPr>
                <w:sz w:val="24"/>
                <w:szCs w:val="24"/>
              </w:rPr>
              <w:t>To revise what rhythm is.</w:t>
            </w:r>
          </w:p>
          <w:p w14:paraId="0987BED7" w14:textId="77777777" w:rsidR="001360E8" w:rsidRDefault="001360E8" w:rsidP="00C4582C">
            <w:pPr>
              <w:jc w:val="both"/>
              <w:rPr>
                <w:sz w:val="24"/>
                <w:szCs w:val="24"/>
              </w:rPr>
            </w:pPr>
            <w:r>
              <w:rPr>
                <w:sz w:val="24"/>
                <w:szCs w:val="24"/>
              </w:rPr>
              <w:t>To be able to clap the rhythm of various lines from the poem.</w:t>
            </w:r>
          </w:p>
          <w:p w14:paraId="37B0EEBC" w14:textId="77777777" w:rsidR="001360E8" w:rsidRDefault="001360E8" w:rsidP="00C4582C">
            <w:pPr>
              <w:jc w:val="both"/>
              <w:rPr>
                <w:sz w:val="24"/>
                <w:szCs w:val="24"/>
              </w:rPr>
            </w:pPr>
            <w:r>
              <w:rPr>
                <w:sz w:val="24"/>
                <w:szCs w:val="24"/>
              </w:rPr>
              <w:t>To be able to combine two or more rhythms.</w:t>
            </w:r>
          </w:p>
          <w:p w14:paraId="19C377B8" w14:textId="77777777" w:rsidR="001360E8" w:rsidRDefault="001360E8" w:rsidP="00C4582C">
            <w:pPr>
              <w:jc w:val="both"/>
              <w:rPr>
                <w:sz w:val="24"/>
                <w:szCs w:val="24"/>
              </w:rPr>
            </w:pPr>
            <w:r>
              <w:rPr>
                <w:sz w:val="24"/>
                <w:szCs w:val="24"/>
              </w:rPr>
              <w:t>To be able to sustain an ostinato pattern.</w:t>
            </w:r>
          </w:p>
          <w:p w14:paraId="7AD48403" w14:textId="77777777" w:rsidR="001360E8" w:rsidRDefault="001360E8" w:rsidP="00C4582C">
            <w:pPr>
              <w:jc w:val="both"/>
              <w:rPr>
                <w:sz w:val="24"/>
                <w:szCs w:val="24"/>
              </w:rPr>
            </w:pPr>
            <w:r>
              <w:rPr>
                <w:sz w:val="24"/>
                <w:szCs w:val="24"/>
              </w:rPr>
              <w:t>To have experience of an irregular rhythm pattern</w:t>
            </w:r>
          </w:p>
        </w:tc>
        <w:tc>
          <w:tcPr>
            <w:tcW w:w="6411" w:type="dxa"/>
          </w:tcPr>
          <w:p w14:paraId="45D973CE" w14:textId="77777777" w:rsidR="001360E8" w:rsidRDefault="001360E8" w:rsidP="00C4582C">
            <w:pPr>
              <w:jc w:val="both"/>
              <w:rPr>
                <w:sz w:val="24"/>
                <w:szCs w:val="24"/>
              </w:rPr>
            </w:pPr>
            <w:proofErr w:type="gramStart"/>
            <w:r>
              <w:rPr>
                <w:sz w:val="24"/>
                <w:szCs w:val="24"/>
                <w:u w:val="single"/>
              </w:rPr>
              <w:t>Intro</w:t>
            </w:r>
            <w:r>
              <w:rPr>
                <w:sz w:val="24"/>
                <w:szCs w:val="24"/>
              </w:rPr>
              <w:t xml:space="preserve">  Revise</w:t>
            </w:r>
            <w:proofErr w:type="gramEnd"/>
            <w:r>
              <w:rPr>
                <w:sz w:val="24"/>
                <w:szCs w:val="24"/>
              </w:rPr>
              <w:t xml:space="preserve"> the fact that rhythm is patterns of long and short sounds.  Clap a few patterns in 4/4 time for the children to copy.  </w:t>
            </w:r>
          </w:p>
          <w:p w14:paraId="423C8478" w14:textId="77777777" w:rsidR="001360E8" w:rsidRDefault="001360E8" w:rsidP="00C4582C">
            <w:pPr>
              <w:jc w:val="both"/>
              <w:rPr>
                <w:sz w:val="24"/>
                <w:szCs w:val="24"/>
                <w:u w:val="single"/>
              </w:rPr>
            </w:pPr>
          </w:p>
          <w:p w14:paraId="26B2D93F" w14:textId="77777777" w:rsidR="001360E8" w:rsidRDefault="001360E8" w:rsidP="00C4582C">
            <w:pPr>
              <w:jc w:val="both"/>
              <w:rPr>
                <w:sz w:val="24"/>
                <w:szCs w:val="24"/>
              </w:rPr>
            </w:pPr>
            <w:proofErr w:type="gramStart"/>
            <w:r>
              <w:rPr>
                <w:sz w:val="24"/>
                <w:szCs w:val="24"/>
                <w:u w:val="single"/>
              </w:rPr>
              <w:t>Main</w:t>
            </w:r>
            <w:r>
              <w:rPr>
                <w:sz w:val="24"/>
                <w:szCs w:val="24"/>
              </w:rPr>
              <w:t xml:space="preserve">  Using</w:t>
            </w:r>
            <w:proofErr w:type="gramEnd"/>
            <w:r>
              <w:rPr>
                <w:sz w:val="24"/>
                <w:szCs w:val="24"/>
              </w:rPr>
              <w:t xml:space="preserve"> PPP on page 16, explain how the poem is what happens in one day.  Play track 17 to the children.  Choose several lines with different rhythms to clap from the poem.  Useful lines might be; Wake – up </w:t>
            </w:r>
            <w:proofErr w:type="gramStart"/>
            <w:r>
              <w:rPr>
                <w:sz w:val="24"/>
                <w:szCs w:val="24"/>
              </w:rPr>
              <w:t>- ;</w:t>
            </w:r>
            <w:proofErr w:type="gramEnd"/>
            <w:r>
              <w:rPr>
                <w:sz w:val="24"/>
                <w:szCs w:val="24"/>
              </w:rPr>
              <w:t xml:space="preserve"> Run and run to catch the bus and; text-</w:t>
            </w:r>
            <w:proofErr w:type="spellStart"/>
            <w:r>
              <w:rPr>
                <w:sz w:val="24"/>
                <w:szCs w:val="24"/>
              </w:rPr>
              <w:t>ing</w:t>
            </w:r>
            <w:proofErr w:type="spellEnd"/>
            <w:r>
              <w:rPr>
                <w:sz w:val="24"/>
                <w:szCs w:val="24"/>
              </w:rPr>
              <w:t>, text-</w:t>
            </w:r>
            <w:proofErr w:type="spellStart"/>
            <w:r>
              <w:rPr>
                <w:sz w:val="24"/>
                <w:szCs w:val="24"/>
              </w:rPr>
              <w:t>ing</w:t>
            </w:r>
            <w:proofErr w:type="spellEnd"/>
            <w:r>
              <w:rPr>
                <w:sz w:val="24"/>
                <w:szCs w:val="24"/>
              </w:rPr>
              <w:t>; with half the class doing one each.  Use one rhythm to act as an ostinato whilst you read the poem.</w:t>
            </w:r>
          </w:p>
          <w:p w14:paraId="3644FDB6" w14:textId="77777777" w:rsidR="001360E8" w:rsidRDefault="001360E8" w:rsidP="00C4582C">
            <w:pPr>
              <w:jc w:val="both"/>
              <w:rPr>
                <w:sz w:val="24"/>
                <w:szCs w:val="24"/>
              </w:rPr>
            </w:pPr>
          </w:p>
          <w:p w14:paraId="0FC5EEF6" w14:textId="77777777" w:rsidR="001360E8" w:rsidRDefault="001360E8" w:rsidP="00C4582C">
            <w:pPr>
              <w:jc w:val="both"/>
              <w:rPr>
                <w:sz w:val="24"/>
                <w:szCs w:val="24"/>
              </w:rPr>
            </w:pPr>
            <w:r>
              <w:rPr>
                <w:sz w:val="24"/>
                <w:szCs w:val="24"/>
              </w:rPr>
              <w:t>The Treasure at the End of the Rainbow has an unusual rhythm.  (4 beats/3beats/2beats in each stanza).</w:t>
            </w:r>
          </w:p>
          <w:p w14:paraId="376CFD8D" w14:textId="77777777" w:rsidR="001360E8" w:rsidRDefault="001360E8" w:rsidP="00C4582C">
            <w:pPr>
              <w:jc w:val="both"/>
              <w:rPr>
                <w:sz w:val="24"/>
                <w:szCs w:val="24"/>
              </w:rPr>
            </w:pPr>
          </w:p>
          <w:p w14:paraId="6B47EE2D" w14:textId="77777777" w:rsidR="001360E8" w:rsidRDefault="001360E8" w:rsidP="00C4582C">
            <w:pPr>
              <w:jc w:val="both"/>
              <w:rPr>
                <w:sz w:val="24"/>
                <w:szCs w:val="24"/>
              </w:rPr>
            </w:pPr>
            <w:r>
              <w:rPr>
                <w:sz w:val="24"/>
                <w:szCs w:val="24"/>
              </w:rPr>
              <w:t xml:space="preserve">Explain how sometimes there are unusual rhythms in music.  Divide the class into three groups.  Group one does for steps on the spot.  Group two taps their legs with hands three times.  Group three claps hands twice.  Get the groups to do their actions one after another.  This is the rhythm of The Treasure at the End of the Rainbow (pages 26 – 27).  Once the rhythms are </w:t>
            </w:r>
            <w:proofErr w:type="spellStart"/>
            <w:proofErr w:type="gramStart"/>
            <w:r>
              <w:rPr>
                <w:sz w:val="24"/>
                <w:szCs w:val="24"/>
              </w:rPr>
              <w:t>know</w:t>
            </w:r>
            <w:proofErr w:type="spellEnd"/>
            <w:proofErr w:type="gramEnd"/>
            <w:r>
              <w:rPr>
                <w:sz w:val="24"/>
                <w:szCs w:val="24"/>
              </w:rPr>
              <w:t>, plan the CD track 31.  This should help them understand the rhythm of the poem.</w:t>
            </w:r>
          </w:p>
          <w:p w14:paraId="41891A07" w14:textId="77777777" w:rsidR="001360E8" w:rsidRDefault="001360E8" w:rsidP="00C4582C">
            <w:pPr>
              <w:jc w:val="both"/>
              <w:rPr>
                <w:sz w:val="24"/>
                <w:szCs w:val="24"/>
              </w:rPr>
            </w:pPr>
            <w:proofErr w:type="gramStart"/>
            <w:r>
              <w:rPr>
                <w:sz w:val="24"/>
                <w:szCs w:val="24"/>
                <w:u w:val="single"/>
              </w:rPr>
              <w:t>Plenary</w:t>
            </w:r>
            <w:r>
              <w:rPr>
                <w:sz w:val="24"/>
                <w:szCs w:val="24"/>
              </w:rPr>
              <w:t xml:space="preserve">  Revise</w:t>
            </w:r>
            <w:proofErr w:type="gramEnd"/>
            <w:r>
              <w:rPr>
                <w:sz w:val="24"/>
                <w:szCs w:val="24"/>
              </w:rPr>
              <w:t xml:space="preserve"> vocabulary – rhythm, ostinato.  Play track 31 again if time.</w:t>
            </w:r>
          </w:p>
          <w:p w14:paraId="43B844C0" w14:textId="77777777" w:rsidR="001360E8" w:rsidRDefault="001360E8" w:rsidP="00C4582C">
            <w:pPr>
              <w:jc w:val="both"/>
              <w:rPr>
                <w:sz w:val="24"/>
                <w:szCs w:val="24"/>
              </w:rPr>
            </w:pPr>
          </w:p>
          <w:p w14:paraId="0F325B29" w14:textId="77777777" w:rsidR="001360E8" w:rsidRDefault="001360E8" w:rsidP="00C4582C">
            <w:pPr>
              <w:jc w:val="both"/>
              <w:rPr>
                <w:sz w:val="24"/>
                <w:szCs w:val="24"/>
              </w:rPr>
            </w:pPr>
          </w:p>
          <w:p w14:paraId="19DFEC78" w14:textId="77777777" w:rsidR="001360E8" w:rsidRDefault="001360E8" w:rsidP="00C4582C">
            <w:pPr>
              <w:jc w:val="both"/>
              <w:rPr>
                <w:sz w:val="24"/>
                <w:szCs w:val="24"/>
              </w:rPr>
            </w:pPr>
          </w:p>
          <w:p w14:paraId="3E7F7064" w14:textId="2E7C2B7C" w:rsidR="001360E8" w:rsidRDefault="001360E8" w:rsidP="00C4582C">
            <w:pPr>
              <w:jc w:val="both"/>
              <w:rPr>
                <w:sz w:val="24"/>
                <w:szCs w:val="24"/>
              </w:rPr>
            </w:pPr>
          </w:p>
          <w:p w14:paraId="6C9CFE99" w14:textId="77777777" w:rsidR="003B6778" w:rsidRDefault="003B6778" w:rsidP="00C4582C">
            <w:pPr>
              <w:jc w:val="both"/>
              <w:rPr>
                <w:sz w:val="24"/>
                <w:szCs w:val="24"/>
              </w:rPr>
            </w:pPr>
          </w:p>
          <w:p w14:paraId="3A077A08" w14:textId="77777777" w:rsidR="001360E8" w:rsidRPr="00A50060" w:rsidRDefault="001360E8" w:rsidP="00C4582C">
            <w:pPr>
              <w:jc w:val="both"/>
              <w:rPr>
                <w:sz w:val="24"/>
                <w:szCs w:val="24"/>
              </w:rPr>
            </w:pPr>
          </w:p>
        </w:tc>
      </w:tr>
      <w:tr w:rsidR="001360E8" w14:paraId="24B9DD94" w14:textId="77777777" w:rsidTr="00C4582C">
        <w:tc>
          <w:tcPr>
            <w:tcW w:w="1951" w:type="dxa"/>
          </w:tcPr>
          <w:p w14:paraId="1C50A15A" w14:textId="77777777" w:rsidR="001360E8" w:rsidRDefault="001360E8" w:rsidP="00C4582C">
            <w:pPr>
              <w:jc w:val="both"/>
              <w:rPr>
                <w:sz w:val="24"/>
                <w:szCs w:val="24"/>
              </w:rPr>
            </w:pPr>
            <w:r>
              <w:rPr>
                <w:sz w:val="24"/>
                <w:szCs w:val="24"/>
              </w:rPr>
              <w:lastRenderedPageBreak/>
              <w:t>5</w:t>
            </w:r>
          </w:p>
        </w:tc>
        <w:tc>
          <w:tcPr>
            <w:tcW w:w="5812" w:type="dxa"/>
          </w:tcPr>
          <w:p w14:paraId="5C4AB197" w14:textId="77777777" w:rsidR="001360E8" w:rsidRDefault="001360E8" w:rsidP="00C4582C">
            <w:pPr>
              <w:jc w:val="both"/>
              <w:rPr>
                <w:sz w:val="24"/>
                <w:szCs w:val="24"/>
              </w:rPr>
            </w:pPr>
            <w:r>
              <w:rPr>
                <w:sz w:val="24"/>
                <w:szCs w:val="24"/>
              </w:rPr>
              <w:t>To be able to sing in tune.</w:t>
            </w:r>
          </w:p>
          <w:p w14:paraId="388BDB07" w14:textId="77777777" w:rsidR="001360E8" w:rsidRDefault="001360E8" w:rsidP="00C4582C">
            <w:pPr>
              <w:jc w:val="both"/>
              <w:rPr>
                <w:sz w:val="24"/>
                <w:szCs w:val="24"/>
              </w:rPr>
            </w:pPr>
            <w:r>
              <w:rPr>
                <w:sz w:val="24"/>
                <w:szCs w:val="24"/>
              </w:rPr>
              <w:t>To understand that smaller chime bars produce a high sound and larger bars produce a lower sound.</w:t>
            </w:r>
          </w:p>
          <w:p w14:paraId="685E67F8" w14:textId="77777777" w:rsidR="001360E8" w:rsidRDefault="001360E8" w:rsidP="00C4582C">
            <w:pPr>
              <w:jc w:val="both"/>
              <w:rPr>
                <w:sz w:val="24"/>
                <w:szCs w:val="24"/>
              </w:rPr>
            </w:pPr>
            <w:r>
              <w:rPr>
                <w:sz w:val="24"/>
                <w:szCs w:val="24"/>
              </w:rPr>
              <w:t xml:space="preserve">To play a pitched percussion part at the appropriate part of a song. </w:t>
            </w:r>
          </w:p>
        </w:tc>
        <w:tc>
          <w:tcPr>
            <w:tcW w:w="6411" w:type="dxa"/>
          </w:tcPr>
          <w:p w14:paraId="08C7796D" w14:textId="77777777" w:rsidR="001360E8" w:rsidRDefault="001360E8" w:rsidP="00C4582C">
            <w:pPr>
              <w:jc w:val="both"/>
              <w:rPr>
                <w:sz w:val="24"/>
                <w:szCs w:val="24"/>
              </w:rPr>
            </w:pPr>
            <w:r>
              <w:rPr>
                <w:sz w:val="24"/>
                <w:szCs w:val="24"/>
              </w:rPr>
              <w:t>YOU NEED THREE SINGING PIGS BY KAYE UMANSKY.</w:t>
            </w:r>
          </w:p>
          <w:p w14:paraId="678A0663" w14:textId="77777777" w:rsidR="001360E8" w:rsidRDefault="001360E8" w:rsidP="00C4582C">
            <w:pPr>
              <w:jc w:val="both"/>
              <w:rPr>
                <w:sz w:val="24"/>
                <w:szCs w:val="24"/>
              </w:rPr>
            </w:pPr>
          </w:p>
          <w:p w14:paraId="35240238" w14:textId="77777777" w:rsidR="001360E8" w:rsidRDefault="001360E8" w:rsidP="00C4582C">
            <w:pPr>
              <w:jc w:val="both"/>
              <w:rPr>
                <w:sz w:val="24"/>
                <w:szCs w:val="24"/>
              </w:rPr>
            </w:pPr>
          </w:p>
          <w:p w14:paraId="4175FAA8" w14:textId="77777777" w:rsidR="001360E8" w:rsidRDefault="001360E8" w:rsidP="00C4582C">
            <w:pPr>
              <w:jc w:val="both"/>
              <w:rPr>
                <w:sz w:val="24"/>
                <w:szCs w:val="24"/>
              </w:rPr>
            </w:pPr>
            <w:proofErr w:type="gramStart"/>
            <w:r>
              <w:rPr>
                <w:sz w:val="24"/>
                <w:szCs w:val="24"/>
                <w:u w:val="single"/>
              </w:rPr>
              <w:t>Intro</w:t>
            </w:r>
            <w:r>
              <w:rPr>
                <w:sz w:val="24"/>
                <w:szCs w:val="24"/>
              </w:rPr>
              <w:t xml:space="preserve">  Explain</w:t>
            </w:r>
            <w:proofErr w:type="gramEnd"/>
            <w:r>
              <w:rPr>
                <w:sz w:val="24"/>
                <w:szCs w:val="24"/>
              </w:rPr>
              <w:t xml:space="preserve"> that today they will be learning about pitch – high and low sounds.  Explain that when your hands are touching your knees that it indicates silence.  When your hands are raised slightly, it indicates a </w:t>
            </w:r>
            <w:proofErr w:type="gramStart"/>
            <w:r>
              <w:rPr>
                <w:sz w:val="24"/>
                <w:szCs w:val="24"/>
              </w:rPr>
              <w:t>low pitched</w:t>
            </w:r>
            <w:proofErr w:type="gramEnd"/>
            <w:r>
              <w:rPr>
                <w:sz w:val="24"/>
                <w:szCs w:val="24"/>
              </w:rPr>
              <w:t xml:space="preserve"> hum.  When raised a lot, a </w:t>
            </w:r>
            <w:proofErr w:type="gramStart"/>
            <w:r>
              <w:rPr>
                <w:sz w:val="24"/>
                <w:szCs w:val="24"/>
              </w:rPr>
              <w:t>high pitched</w:t>
            </w:r>
            <w:proofErr w:type="gramEnd"/>
            <w:r>
              <w:rPr>
                <w:sz w:val="24"/>
                <w:szCs w:val="24"/>
              </w:rPr>
              <w:t xml:space="preserve"> hum.  Try a few times.  They will probably increase in volume as they get higher.  Discuss, if high is the same as loud (no).  Is low the same as quiet? (No).  </w:t>
            </w:r>
          </w:p>
          <w:p w14:paraId="661DD07A" w14:textId="77777777" w:rsidR="001360E8" w:rsidRDefault="001360E8" w:rsidP="00C4582C">
            <w:pPr>
              <w:jc w:val="both"/>
              <w:rPr>
                <w:sz w:val="24"/>
                <w:szCs w:val="24"/>
              </w:rPr>
            </w:pPr>
          </w:p>
          <w:p w14:paraId="20D3C32C" w14:textId="77777777" w:rsidR="001360E8" w:rsidRDefault="001360E8" w:rsidP="00C4582C">
            <w:pPr>
              <w:jc w:val="both"/>
              <w:rPr>
                <w:sz w:val="24"/>
                <w:szCs w:val="24"/>
              </w:rPr>
            </w:pPr>
            <w:proofErr w:type="gramStart"/>
            <w:r>
              <w:rPr>
                <w:sz w:val="24"/>
                <w:szCs w:val="24"/>
                <w:u w:val="single"/>
              </w:rPr>
              <w:t>Main</w:t>
            </w:r>
            <w:r>
              <w:rPr>
                <w:sz w:val="24"/>
                <w:szCs w:val="24"/>
              </w:rPr>
              <w:t xml:space="preserve">  Teach</w:t>
            </w:r>
            <w:proofErr w:type="gramEnd"/>
            <w:r>
              <w:rPr>
                <w:sz w:val="24"/>
                <w:szCs w:val="24"/>
              </w:rPr>
              <w:t xml:space="preserve"> the song Yo Ho </w:t>
            </w:r>
            <w:proofErr w:type="spellStart"/>
            <w:r>
              <w:rPr>
                <w:sz w:val="24"/>
                <w:szCs w:val="24"/>
              </w:rPr>
              <w:t>Ho</w:t>
            </w:r>
            <w:proofErr w:type="spellEnd"/>
            <w:r>
              <w:rPr>
                <w:sz w:val="24"/>
                <w:szCs w:val="24"/>
              </w:rPr>
              <w:t xml:space="preserve"> Me Mates in Three Singing Pigs, page 40.  Tune Row </w:t>
            </w:r>
            <w:proofErr w:type="spellStart"/>
            <w:r>
              <w:rPr>
                <w:sz w:val="24"/>
                <w:szCs w:val="24"/>
              </w:rPr>
              <w:t>Row</w:t>
            </w:r>
            <w:proofErr w:type="spellEnd"/>
            <w:r>
              <w:rPr>
                <w:sz w:val="24"/>
                <w:szCs w:val="24"/>
              </w:rPr>
              <w:t xml:space="preserve"> </w:t>
            </w:r>
            <w:proofErr w:type="spellStart"/>
            <w:r>
              <w:rPr>
                <w:sz w:val="24"/>
                <w:szCs w:val="24"/>
              </w:rPr>
              <w:t>Row</w:t>
            </w:r>
            <w:proofErr w:type="spellEnd"/>
            <w:r>
              <w:rPr>
                <w:sz w:val="24"/>
                <w:szCs w:val="24"/>
              </w:rPr>
              <w:t xml:space="preserve"> Your Boat.  Start on middle C.  Indicate higher and lower pitches with hands.  Ask a child to demonstrate high C, G, E, low C (tune of line 2) on chime bars or similar.  Discuss relative length of note and pitch.  </w:t>
            </w:r>
          </w:p>
          <w:p w14:paraId="76F32335" w14:textId="77777777" w:rsidR="001360E8" w:rsidRDefault="001360E8" w:rsidP="00C4582C">
            <w:pPr>
              <w:jc w:val="both"/>
              <w:rPr>
                <w:sz w:val="24"/>
                <w:szCs w:val="24"/>
              </w:rPr>
            </w:pPr>
          </w:p>
          <w:p w14:paraId="689A993E" w14:textId="77777777" w:rsidR="001360E8" w:rsidRDefault="001360E8" w:rsidP="00C4582C">
            <w:pPr>
              <w:jc w:val="both"/>
              <w:rPr>
                <w:sz w:val="24"/>
                <w:szCs w:val="24"/>
              </w:rPr>
            </w:pPr>
          </w:p>
          <w:p w14:paraId="0DF5DC6F" w14:textId="77777777" w:rsidR="001360E8" w:rsidRDefault="001360E8" w:rsidP="00C4582C">
            <w:pPr>
              <w:jc w:val="both"/>
              <w:rPr>
                <w:sz w:val="24"/>
                <w:szCs w:val="24"/>
              </w:rPr>
            </w:pPr>
            <w:r>
              <w:rPr>
                <w:sz w:val="24"/>
                <w:szCs w:val="24"/>
              </w:rPr>
              <w:t>You will need four groups of children to play the sound effects in story. Follow directions in the book.  Read story and add sound effects.</w:t>
            </w:r>
          </w:p>
          <w:p w14:paraId="2C1639EF" w14:textId="77777777" w:rsidR="001360E8" w:rsidRDefault="001360E8" w:rsidP="00C4582C">
            <w:pPr>
              <w:jc w:val="both"/>
              <w:rPr>
                <w:sz w:val="24"/>
                <w:szCs w:val="24"/>
              </w:rPr>
            </w:pPr>
          </w:p>
          <w:p w14:paraId="6BB954B9" w14:textId="77777777" w:rsidR="001360E8" w:rsidRDefault="001360E8" w:rsidP="00C4582C">
            <w:pPr>
              <w:jc w:val="both"/>
              <w:rPr>
                <w:sz w:val="24"/>
                <w:szCs w:val="24"/>
              </w:rPr>
            </w:pPr>
          </w:p>
          <w:p w14:paraId="3FF42150" w14:textId="77777777" w:rsidR="001360E8" w:rsidRDefault="001360E8" w:rsidP="00C4582C">
            <w:pPr>
              <w:jc w:val="both"/>
              <w:rPr>
                <w:sz w:val="24"/>
                <w:szCs w:val="24"/>
              </w:rPr>
            </w:pPr>
            <w:proofErr w:type="gramStart"/>
            <w:r>
              <w:rPr>
                <w:sz w:val="24"/>
                <w:szCs w:val="24"/>
                <w:u w:val="single"/>
              </w:rPr>
              <w:t>Plenary</w:t>
            </w:r>
            <w:r>
              <w:rPr>
                <w:sz w:val="24"/>
                <w:szCs w:val="24"/>
              </w:rPr>
              <w:t xml:space="preserve">  Discuss</w:t>
            </w:r>
            <w:proofErr w:type="gramEnd"/>
            <w:r>
              <w:rPr>
                <w:sz w:val="24"/>
                <w:szCs w:val="24"/>
              </w:rPr>
              <w:t xml:space="preserve"> pitch, small bars make high sounds; large bars make low sounds.</w:t>
            </w:r>
          </w:p>
          <w:p w14:paraId="13AEC751" w14:textId="77777777" w:rsidR="001360E8" w:rsidRDefault="001360E8" w:rsidP="00C4582C">
            <w:pPr>
              <w:jc w:val="both"/>
              <w:rPr>
                <w:sz w:val="24"/>
                <w:szCs w:val="24"/>
              </w:rPr>
            </w:pPr>
          </w:p>
          <w:p w14:paraId="33212C51" w14:textId="77777777" w:rsidR="001360E8" w:rsidRDefault="001360E8" w:rsidP="00C4582C">
            <w:pPr>
              <w:jc w:val="both"/>
              <w:rPr>
                <w:sz w:val="24"/>
                <w:szCs w:val="24"/>
              </w:rPr>
            </w:pPr>
          </w:p>
          <w:p w14:paraId="1AADFA9E" w14:textId="77777777" w:rsidR="001360E8" w:rsidRDefault="001360E8" w:rsidP="00C4582C">
            <w:pPr>
              <w:jc w:val="both"/>
              <w:rPr>
                <w:sz w:val="24"/>
                <w:szCs w:val="24"/>
              </w:rPr>
            </w:pPr>
          </w:p>
          <w:p w14:paraId="1F74350D" w14:textId="77777777" w:rsidR="001360E8" w:rsidRDefault="001360E8" w:rsidP="00C4582C">
            <w:pPr>
              <w:jc w:val="both"/>
              <w:rPr>
                <w:sz w:val="24"/>
                <w:szCs w:val="24"/>
              </w:rPr>
            </w:pPr>
          </w:p>
          <w:p w14:paraId="4823E94C" w14:textId="77777777" w:rsidR="001360E8" w:rsidRPr="00606EFF" w:rsidRDefault="001360E8" w:rsidP="00C4582C">
            <w:pPr>
              <w:jc w:val="both"/>
              <w:rPr>
                <w:sz w:val="24"/>
                <w:szCs w:val="24"/>
              </w:rPr>
            </w:pPr>
          </w:p>
        </w:tc>
      </w:tr>
      <w:tr w:rsidR="001360E8" w14:paraId="03C3F76E" w14:textId="77777777" w:rsidTr="00C4582C">
        <w:tc>
          <w:tcPr>
            <w:tcW w:w="1951" w:type="dxa"/>
          </w:tcPr>
          <w:p w14:paraId="09764FDC" w14:textId="77777777" w:rsidR="001360E8" w:rsidRDefault="001360E8" w:rsidP="00C4582C">
            <w:pPr>
              <w:jc w:val="both"/>
              <w:rPr>
                <w:sz w:val="24"/>
                <w:szCs w:val="24"/>
              </w:rPr>
            </w:pPr>
            <w:r>
              <w:rPr>
                <w:sz w:val="24"/>
                <w:szCs w:val="24"/>
              </w:rPr>
              <w:lastRenderedPageBreak/>
              <w:t>6</w:t>
            </w:r>
          </w:p>
        </w:tc>
        <w:tc>
          <w:tcPr>
            <w:tcW w:w="5812" w:type="dxa"/>
          </w:tcPr>
          <w:p w14:paraId="1AE25D47" w14:textId="77777777" w:rsidR="001360E8" w:rsidRDefault="001360E8" w:rsidP="00C4582C">
            <w:pPr>
              <w:jc w:val="both"/>
              <w:rPr>
                <w:sz w:val="24"/>
                <w:szCs w:val="24"/>
              </w:rPr>
            </w:pPr>
            <w:r>
              <w:rPr>
                <w:sz w:val="24"/>
                <w:szCs w:val="24"/>
              </w:rPr>
              <w:t>To consolidate work on the musical elements discussed so far (pulse, rhythm, timbre, dynamics, ostinato patterns, pitch).</w:t>
            </w:r>
          </w:p>
          <w:p w14:paraId="792122AA" w14:textId="77777777" w:rsidR="001360E8" w:rsidRDefault="001360E8" w:rsidP="00C4582C">
            <w:pPr>
              <w:jc w:val="both"/>
              <w:rPr>
                <w:sz w:val="24"/>
                <w:szCs w:val="24"/>
              </w:rPr>
            </w:pPr>
            <w:r>
              <w:rPr>
                <w:sz w:val="24"/>
                <w:szCs w:val="24"/>
              </w:rPr>
              <w:t>To combine several of these musical elements into a performance poem.</w:t>
            </w:r>
          </w:p>
        </w:tc>
        <w:tc>
          <w:tcPr>
            <w:tcW w:w="6411" w:type="dxa"/>
          </w:tcPr>
          <w:p w14:paraId="073BC49B" w14:textId="77777777" w:rsidR="001360E8" w:rsidRDefault="001360E8" w:rsidP="00C4582C">
            <w:pPr>
              <w:jc w:val="both"/>
              <w:rPr>
                <w:sz w:val="24"/>
                <w:szCs w:val="24"/>
              </w:rPr>
            </w:pPr>
            <w:proofErr w:type="gramStart"/>
            <w:r>
              <w:rPr>
                <w:sz w:val="24"/>
                <w:szCs w:val="24"/>
                <w:u w:val="single"/>
              </w:rPr>
              <w:t>Intro</w:t>
            </w:r>
            <w:r>
              <w:rPr>
                <w:sz w:val="24"/>
                <w:szCs w:val="24"/>
              </w:rPr>
              <w:t xml:space="preserve">  Discuss</w:t>
            </w:r>
            <w:proofErr w:type="gramEnd"/>
            <w:r>
              <w:rPr>
                <w:sz w:val="24"/>
                <w:szCs w:val="24"/>
              </w:rPr>
              <w:t xml:space="preserve"> the musical elements covered in this unit and recap the meaning of each.  Explain that today we will be using most of them (if not all) to make Morrison Magic.</w:t>
            </w:r>
          </w:p>
          <w:p w14:paraId="1AF210B4" w14:textId="77777777" w:rsidR="001360E8" w:rsidRDefault="001360E8" w:rsidP="00C4582C">
            <w:pPr>
              <w:jc w:val="both"/>
              <w:rPr>
                <w:sz w:val="24"/>
                <w:szCs w:val="24"/>
              </w:rPr>
            </w:pPr>
          </w:p>
          <w:p w14:paraId="53778B2D" w14:textId="77777777" w:rsidR="001360E8" w:rsidRDefault="001360E8" w:rsidP="00C4582C">
            <w:pPr>
              <w:jc w:val="both"/>
              <w:rPr>
                <w:sz w:val="24"/>
                <w:szCs w:val="24"/>
              </w:rPr>
            </w:pPr>
            <w:proofErr w:type="gramStart"/>
            <w:r>
              <w:rPr>
                <w:sz w:val="24"/>
                <w:szCs w:val="24"/>
                <w:u w:val="single"/>
              </w:rPr>
              <w:t>Main</w:t>
            </w:r>
            <w:r>
              <w:rPr>
                <w:sz w:val="24"/>
                <w:szCs w:val="24"/>
              </w:rPr>
              <w:t xml:space="preserve">  Discuss</w:t>
            </w:r>
            <w:proofErr w:type="gramEnd"/>
            <w:r>
              <w:rPr>
                <w:sz w:val="24"/>
                <w:szCs w:val="24"/>
              </w:rPr>
              <w:t xml:space="preserve"> how the timbre of the voice could be used for these words; boom, </w:t>
            </w:r>
            <w:proofErr w:type="spellStart"/>
            <w:r>
              <w:rPr>
                <w:sz w:val="24"/>
                <w:szCs w:val="24"/>
              </w:rPr>
              <w:t>pssssh</w:t>
            </w:r>
            <w:proofErr w:type="spellEnd"/>
            <w:r>
              <w:rPr>
                <w:sz w:val="24"/>
                <w:szCs w:val="24"/>
              </w:rPr>
              <w:t xml:space="preserve">; </w:t>
            </w:r>
            <w:proofErr w:type="spellStart"/>
            <w:r>
              <w:rPr>
                <w:sz w:val="24"/>
                <w:szCs w:val="24"/>
              </w:rPr>
              <w:t>clackerty</w:t>
            </w:r>
            <w:proofErr w:type="spellEnd"/>
            <w:r>
              <w:rPr>
                <w:sz w:val="24"/>
                <w:szCs w:val="24"/>
              </w:rPr>
              <w:t xml:space="preserve">-squeak; a-tap </w:t>
            </w:r>
            <w:proofErr w:type="spellStart"/>
            <w:r>
              <w:rPr>
                <w:sz w:val="24"/>
                <w:szCs w:val="24"/>
              </w:rPr>
              <w:t>sh</w:t>
            </w:r>
            <w:proofErr w:type="spellEnd"/>
            <w:r>
              <w:rPr>
                <w:sz w:val="24"/>
                <w:szCs w:val="24"/>
              </w:rPr>
              <w:t xml:space="preserve">; </w:t>
            </w:r>
            <w:proofErr w:type="spellStart"/>
            <w:r>
              <w:rPr>
                <w:sz w:val="24"/>
                <w:szCs w:val="24"/>
              </w:rPr>
              <w:t>grrr</w:t>
            </w:r>
            <w:proofErr w:type="spellEnd"/>
            <w:r>
              <w:rPr>
                <w:sz w:val="24"/>
                <w:szCs w:val="24"/>
              </w:rPr>
              <w:t xml:space="preserve">.  Read the story yourself and encourage the children to join in with sound effect words above.  </w:t>
            </w:r>
          </w:p>
          <w:p w14:paraId="2C23299F" w14:textId="77777777" w:rsidR="001360E8" w:rsidRDefault="001360E8" w:rsidP="00C4582C">
            <w:pPr>
              <w:jc w:val="both"/>
              <w:rPr>
                <w:sz w:val="24"/>
                <w:szCs w:val="24"/>
              </w:rPr>
            </w:pPr>
          </w:p>
          <w:p w14:paraId="5C007E4B" w14:textId="77777777" w:rsidR="001360E8" w:rsidRDefault="001360E8" w:rsidP="00C4582C">
            <w:pPr>
              <w:jc w:val="both"/>
              <w:rPr>
                <w:sz w:val="24"/>
                <w:szCs w:val="24"/>
              </w:rPr>
            </w:pPr>
            <w:r>
              <w:rPr>
                <w:sz w:val="24"/>
                <w:szCs w:val="24"/>
              </w:rPr>
              <w:t xml:space="preserve">Divide class into four groups.  One group to make each sound effect.  Start boom </w:t>
            </w:r>
            <w:proofErr w:type="spellStart"/>
            <w:r>
              <w:rPr>
                <w:sz w:val="24"/>
                <w:szCs w:val="24"/>
              </w:rPr>
              <w:t>psssh</w:t>
            </w:r>
            <w:proofErr w:type="spellEnd"/>
            <w:r>
              <w:rPr>
                <w:sz w:val="24"/>
                <w:szCs w:val="24"/>
              </w:rPr>
              <w:t xml:space="preserve"> group off, add </w:t>
            </w:r>
            <w:proofErr w:type="spellStart"/>
            <w:r>
              <w:rPr>
                <w:sz w:val="24"/>
                <w:szCs w:val="24"/>
              </w:rPr>
              <w:t>clackerty</w:t>
            </w:r>
            <w:proofErr w:type="spellEnd"/>
            <w:r>
              <w:rPr>
                <w:sz w:val="24"/>
                <w:szCs w:val="24"/>
              </w:rPr>
              <w:t>-squeak to it etc.  Change round groups until each group has had a turn at each sound.</w:t>
            </w:r>
          </w:p>
          <w:p w14:paraId="19F9F2AB" w14:textId="77777777" w:rsidR="001360E8" w:rsidRDefault="001360E8" w:rsidP="00C4582C">
            <w:pPr>
              <w:jc w:val="both"/>
              <w:rPr>
                <w:sz w:val="24"/>
                <w:szCs w:val="24"/>
              </w:rPr>
            </w:pPr>
            <w:r>
              <w:rPr>
                <w:sz w:val="24"/>
                <w:szCs w:val="24"/>
              </w:rPr>
              <w:t>Now play CD track 22.  Listen first then join in.  If time add instruments instead of vocal sound effects.</w:t>
            </w:r>
          </w:p>
          <w:p w14:paraId="24DF416C" w14:textId="77777777" w:rsidR="001360E8" w:rsidRDefault="001360E8" w:rsidP="00C4582C">
            <w:pPr>
              <w:jc w:val="both"/>
              <w:rPr>
                <w:sz w:val="24"/>
                <w:szCs w:val="24"/>
              </w:rPr>
            </w:pPr>
          </w:p>
          <w:p w14:paraId="23DD81A9" w14:textId="77777777" w:rsidR="001360E8" w:rsidRPr="008417B5" w:rsidRDefault="001360E8" w:rsidP="00C4582C">
            <w:pPr>
              <w:jc w:val="both"/>
              <w:rPr>
                <w:sz w:val="24"/>
                <w:szCs w:val="24"/>
              </w:rPr>
            </w:pPr>
            <w:proofErr w:type="gramStart"/>
            <w:r>
              <w:rPr>
                <w:sz w:val="24"/>
                <w:szCs w:val="24"/>
                <w:u w:val="single"/>
              </w:rPr>
              <w:t>Plenary</w:t>
            </w:r>
            <w:r>
              <w:rPr>
                <w:sz w:val="24"/>
                <w:szCs w:val="24"/>
              </w:rPr>
              <w:t xml:space="preserve">  Ask</w:t>
            </w:r>
            <w:proofErr w:type="gramEnd"/>
            <w:r>
              <w:rPr>
                <w:sz w:val="24"/>
                <w:szCs w:val="24"/>
              </w:rPr>
              <w:t xml:space="preserve"> children which musical elements were included in the poem.</w:t>
            </w:r>
          </w:p>
        </w:tc>
      </w:tr>
    </w:tbl>
    <w:p w14:paraId="0FF7F1EF" w14:textId="77777777" w:rsidR="001360E8" w:rsidRDefault="001360E8" w:rsidP="001360E8">
      <w:pPr>
        <w:jc w:val="both"/>
        <w:rPr>
          <w:sz w:val="24"/>
          <w:szCs w:val="24"/>
        </w:rPr>
      </w:pPr>
      <w:r>
        <w:rPr>
          <w:sz w:val="24"/>
          <w:szCs w:val="24"/>
        </w:rPr>
        <w:t>Nicola Rose, MK Music Service.</w:t>
      </w:r>
    </w:p>
    <w:p w14:paraId="36090F6D" w14:textId="77777777" w:rsidR="001360E8" w:rsidRDefault="001360E8" w:rsidP="001360E8">
      <w:pPr>
        <w:jc w:val="both"/>
        <w:rPr>
          <w:sz w:val="24"/>
          <w:szCs w:val="24"/>
        </w:rPr>
      </w:pPr>
    </w:p>
    <w:p w14:paraId="14A1ABE1" w14:textId="77777777" w:rsidR="001360E8" w:rsidRDefault="001360E8" w:rsidP="001360E8">
      <w:pPr>
        <w:jc w:val="both"/>
        <w:rPr>
          <w:sz w:val="24"/>
          <w:szCs w:val="24"/>
        </w:rPr>
        <w:sectPr w:rsidR="001360E8" w:rsidSect="0057580F">
          <w:pgSz w:w="16838" w:h="11906" w:orient="landscape"/>
          <w:pgMar w:top="1440" w:right="1440" w:bottom="1440" w:left="1440" w:header="709" w:footer="709" w:gutter="0"/>
          <w:cols w:space="708"/>
          <w:docGrid w:linePitch="360"/>
        </w:sectPr>
      </w:pPr>
    </w:p>
    <w:p w14:paraId="194BA411" w14:textId="77777777" w:rsidR="001360E8" w:rsidRDefault="001360E8" w:rsidP="001360E8">
      <w:pPr>
        <w:jc w:val="center"/>
        <w:rPr>
          <w:sz w:val="24"/>
          <w:szCs w:val="24"/>
          <w:u w:val="single"/>
        </w:rPr>
      </w:pPr>
      <w:r>
        <w:rPr>
          <w:sz w:val="24"/>
          <w:szCs w:val="24"/>
          <w:u w:val="single"/>
        </w:rPr>
        <w:lastRenderedPageBreak/>
        <w:t>Pop into a Poem</w:t>
      </w:r>
    </w:p>
    <w:p w14:paraId="05E1E50A" w14:textId="77777777" w:rsidR="001360E8" w:rsidRDefault="001360E8" w:rsidP="001360E8">
      <w:pPr>
        <w:jc w:val="center"/>
        <w:rPr>
          <w:sz w:val="24"/>
          <w:szCs w:val="24"/>
          <w:u w:val="single"/>
        </w:rPr>
      </w:pPr>
      <w:r>
        <w:rPr>
          <w:sz w:val="24"/>
          <w:szCs w:val="24"/>
          <w:u w:val="single"/>
        </w:rPr>
        <w:t>Assessment</w:t>
      </w:r>
    </w:p>
    <w:p w14:paraId="461C6156" w14:textId="77777777" w:rsidR="001360E8" w:rsidRDefault="001360E8" w:rsidP="001360E8">
      <w:pPr>
        <w:jc w:val="center"/>
        <w:rPr>
          <w:sz w:val="24"/>
          <w:szCs w:val="24"/>
          <w:u w:val="single"/>
        </w:rPr>
      </w:pPr>
    </w:p>
    <w:tbl>
      <w:tblPr>
        <w:tblStyle w:val="TableGrid"/>
        <w:tblW w:w="0" w:type="auto"/>
        <w:tblLook w:val="04A0" w:firstRow="1" w:lastRow="0" w:firstColumn="1" w:lastColumn="0" w:noHBand="0" w:noVBand="1"/>
      </w:tblPr>
      <w:tblGrid>
        <w:gridCol w:w="2242"/>
        <w:gridCol w:w="2253"/>
        <w:gridCol w:w="2256"/>
        <w:gridCol w:w="2265"/>
      </w:tblGrid>
      <w:tr w:rsidR="001360E8" w14:paraId="0DE5098D" w14:textId="77777777" w:rsidTr="00C4582C">
        <w:tc>
          <w:tcPr>
            <w:tcW w:w="2310" w:type="dxa"/>
          </w:tcPr>
          <w:p w14:paraId="49CEFCA1" w14:textId="77777777" w:rsidR="001360E8" w:rsidRDefault="001360E8" w:rsidP="00C4582C">
            <w:pPr>
              <w:jc w:val="both"/>
              <w:rPr>
                <w:sz w:val="24"/>
                <w:szCs w:val="24"/>
              </w:rPr>
            </w:pPr>
            <w:r>
              <w:rPr>
                <w:sz w:val="24"/>
                <w:szCs w:val="24"/>
              </w:rPr>
              <w:t>Name</w:t>
            </w:r>
          </w:p>
        </w:tc>
        <w:tc>
          <w:tcPr>
            <w:tcW w:w="2310" w:type="dxa"/>
          </w:tcPr>
          <w:p w14:paraId="24BE84E8" w14:textId="77777777" w:rsidR="001360E8" w:rsidRDefault="001360E8" w:rsidP="00C4582C">
            <w:pPr>
              <w:jc w:val="both"/>
              <w:rPr>
                <w:sz w:val="24"/>
                <w:szCs w:val="24"/>
              </w:rPr>
            </w:pPr>
            <w:proofErr w:type="gramStart"/>
            <w:r>
              <w:rPr>
                <w:sz w:val="24"/>
                <w:szCs w:val="24"/>
              </w:rPr>
              <w:t>Is able to</w:t>
            </w:r>
            <w:proofErr w:type="gramEnd"/>
            <w:r>
              <w:rPr>
                <w:sz w:val="24"/>
                <w:szCs w:val="24"/>
              </w:rPr>
              <w:t xml:space="preserve"> suggest suitable timbres.  Lessons 2, 5.</w:t>
            </w:r>
          </w:p>
        </w:tc>
        <w:tc>
          <w:tcPr>
            <w:tcW w:w="2311" w:type="dxa"/>
          </w:tcPr>
          <w:p w14:paraId="3BFD78A5" w14:textId="77777777" w:rsidR="001360E8" w:rsidRDefault="001360E8" w:rsidP="00C4582C">
            <w:pPr>
              <w:jc w:val="both"/>
              <w:rPr>
                <w:sz w:val="24"/>
                <w:szCs w:val="24"/>
              </w:rPr>
            </w:pPr>
            <w:proofErr w:type="gramStart"/>
            <w:r>
              <w:rPr>
                <w:sz w:val="24"/>
                <w:szCs w:val="24"/>
              </w:rPr>
              <w:t>Is able to</w:t>
            </w:r>
            <w:proofErr w:type="gramEnd"/>
            <w:r>
              <w:rPr>
                <w:sz w:val="24"/>
                <w:szCs w:val="24"/>
              </w:rPr>
              <w:t xml:space="preserve"> maintain a part in a group.</w:t>
            </w:r>
          </w:p>
          <w:p w14:paraId="060A2CE9" w14:textId="77777777" w:rsidR="001360E8" w:rsidRDefault="001360E8" w:rsidP="00C4582C">
            <w:pPr>
              <w:jc w:val="both"/>
              <w:rPr>
                <w:sz w:val="24"/>
                <w:szCs w:val="24"/>
              </w:rPr>
            </w:pPr>
            <w:r>
              <w:rPr>
                <w:sz w:val="24"/>
                <w:szCs w:val="24"/>
              </w:rPr>
              <w:t>Lessons 1, 4, 6.</w:t>
            </w:r>
          </w:p>
        </w:tc>
        <w:tc>
          <w:tcPr>
            <w:tcW w:w="2311" w:type="dxa"/>
          </w:tcPr>
          <w:p w14:paraId="4F698763" w14:textId="77777777" w:rsidR="001360E8" w:rsidRDefault="001360E8" w:rsidP="00C4582C">
            <w:pPr>
              <w:jc w:val="both"/>
              <w:rPr>
                <w:sz w:val="24"/>
                <w:szCs w:val="24"/>
              </w:rPr>
            </w:pPr>
            <w:proofErr w:type="gramStart"/>
            <w:r>
              <w:rPr>
                <w:sz w:val="24"/>
                <w:szCs w:val="24"/>
              </w:rPr>
              <w:t>Is able to</w:t>
            </w:r>
            <w:proofErr w:type="gramEnd"/>
            <w:r>
              <w:rPr>
                <w:sz w:val="24"/>
                <w:szCs w:val="24"/>
              </w:rPr>
              <w:t xml:space="preserve"> play percussion with control.</w:t>
            </w:r>
          </w:p>
          <w:p w14:paraId="1E7BC944" w14:textId="77777777" w:rsidR="001360E8" w:rsidRDefault="001360E8" w:rsidP="00C4582C">
            <w:pPr>
              <w:jc w:val="both"/>
              <w:rPr>
                <w:sz w:val="24"/>
                <w:szCs w:val="24"/>
              </w:rPr>
            </w:pPr>
            <w:r>
              <w:rPr>
                <w:sz w:val="24"/>
                <w:szCs w:val="24"/>
              </w:rPr>
              <w:t>Lessons 2, 3, 4, 5.</w:t>
            </w:r>
          </w:p>
        </w:tc>
      </w:tr>
      <w:tr w:rsidR="001360E8" w14:paraId="2D5A842D" w14:textId="77777777" w:rsidTr="00C4582C">
        <w:tc>
          <w:tcPr>
            <w:tcW w:w="2310" w:type="dxa"/>
          </w:tcPr>
          <w:p w14:paraId="26AC2384" w14:textId="77777777" w:rsidR="001360E8" w:rsidRDefault="001360E8" w:rsidP="00C4582C">
            <w:pPr>
              <w:jc w:val="both"/>
              <w:rPr>
                <w:sz w:val="24"/>
                <w:szCs w:val="24"/>
              </w:rPr>
            </w:pPr>
          </w:p>
        </w:tc>
        <w:tc>
          <w:tcPr>
            <w:tcW w:w="2310" w:type="dxa"/>
          </w:tcPr>
          <w:p w14:paraId="34DB48C2" w14:textId="77777777" w:rsidR="001360E8" w:rsidRDefault="001360E8" w:rsidP="00C4582C">
            <w:pPr>
              <w:jc w:val="both"/>
              <w:rPr>
                <w:sz w:val="24"/>
                <w:szCs w:val="24"/>
              </w:rPr>
            </w:pPr>
          </w:p>
        </w:tc>
        <w:tc>
          <w:tcPr>
            <w:tcW w:w="2311" w:type="dxa"/>
          </w:tcPr>
          <w:p w14:paraId="5B831118" w14:textId="77777777" w:rsidR="001360E8" w:rsidRDefault="001360E8" w:rsidP="00C4582C">
            <w:pPr>
              <w:jc w:val="both"/>
              <w:rPr>
                <w:sz w:val="24"/>
                <w:szCs w:val="24"/>
              </w:rPr>
            </w:pPr>
          </w:p>
        </w:tc>
        <w:tc>
          <w:tcPr>
            <w:tcW w:w="2311" w:type="dxa"/>
          </w:tcPr>
          <w:p w14:paraId="4E339EA8" w14:textId="77777777" w:rsidR="001360E8" w:rsidRDefault="001360E8" w:rsidP="00C4582C">
            <w:pPr>
              <w:jc w:val="both"/>
              <w:rPr>
                <w:sz w:val="24"/>
                <w:szCs w:val="24"/>
              </w:rPr>
            </w:pPr>
          </w:p>
        </w:tc>
      </w:tr>
      <w:tr w:rsidR="001360E8" w14:paraId="54D3CB5B" w14:textId="77777777" w:rsidTr="00C4582C">
        <w:tc>
          <w:tcPr>
            <w:tcW w:w="2310" w:type="dxa"/>
          </w:tcPr>
          <w:p w14:paraId="048D7078" w14:textId="77777777" w:rsidR="001360E8" w:rsidRDefault="001360E8" w:rsidP="00C4582C">
            <w:pPr>
              <w:jc w:val="both"/>
              <w:rPr>
                <w:sz w:val="24"/>
                <w:szCs w:val="24"/>
              </w:rPr>
            </w:pPr>
          </w:p>
        </w:tc>
        <w:tc>
          <w:tcPr>
            <w:tcW w:w="2310" w:type="dxa"/>
          </w:tcPr>
          <w:p w14:paraId="41204EF6" w14:textId="77777777" w:rsidR="001360E8" w:rsidRDefault="001360E8" w:rsidP="00C4582C">
            <w:pPr>
              <w:jc w:val="both"/>
              <w:rPr>
                <w:sz w:val="24"/>
                <w:szCs w:val="24"/>
              </w:rPr>
            </w:pPr>
          </w:p>
        </w:tc>
        <w:tc>
          <w:tcPr>
            <w:tcW w:w="2311" w:type="dxa"/>
          </w:tcPr>
          <w:p w14:paraId="0F820305" w14:textId="77777777" w:rsidR="001360E8" w:rsidRDefault="001360E8" w:rsidP="00C4582C">
            <w:pPr>
              <w:jc w:val="both"/>
              <w:rPr>
                <w:sz w:val="24"/>
                <w:szCs w:val="24"/>
              </w:rPr>
            </w:pPr>
          </w:p>
        </w:tc>
        <w:tc>
          <w:tcPr>
            <w:tcW w:w="2311" w:type="dxa"/>
          </w:tcPr>
          <w:p w14:paraId="09BA8D85" w14:textId="77777777" w:rsidR="001360E8" w:rsidRDefault="001360E8" w:rsidP="00C4582C">
            <w:pPr>
              <w:jc w:val="both"/>
              <w:rPr>
                <w:sz w:val="24"/>
                <w:szCs w:val="24"/>
              </w:rPr>
            </w:pPr>
          </w:p>
        </w:tc>
      </w:tr>
      <w:tr w:rsidR="001360E8" w14:paraId="78DAC035" w14:textId="77777777" w:rsidTr="00C4582C">
        <w:tc>
          <w:tcPr>
            <w:tcW w:w="2310" w:type="dxa"/>
          </w:tcPr>
          <w:p w14:paraId="5C2D4A0F" w14:textId="77777777" w:rsidR="001360E8" w:rsidRDefault="001360E8" w:rsidP="00C4582C">
            <w:pPr>
              <w:jc w:val="both"/>
              <w:rPr>
                <w:sz w:val="24"/>
                <w:szCs w:val="24"/>
              </w:rPr>
            </w:pPr>
          </w:p>
        </w:tc>
        <w:tc>
          <w:tcPr>
            <w:tcW w:w="2310" w:type="dxa"/>
          </w:tcPr>
          <w:p w14:paraId="507EFFC9" w14:textId="77777777" w:rsidR="001360E8" w:rsidRDefault="001360E8" w:rsidP="00C4582C">
            <w:pPr>
              <w:jc w:val="both"/>
              <w:rPr>
                <w:sz w:val="24"/>
                <w:szCs w:val="24"/>
              </w:rPr>
            </w:pPr>
          </w:p>
        </w:tc>
        <w:tc>
          <w:tcPr>
            <w:tcW w:w="2311" w:type="dxa"/>
          </w:tcPr>
          <w:p w14:paraId="33278FCC" w14:textId="77777777" w:rsidR="001360E8" w:rsidRDefault="001360E8" w:rsidP="00C4582C">
            <w:pPr>
              <w:jc w:val="both"/>
              <w:rPr>
                <w:sz w:val="24"/>
                <w:szCs w:val="24"/>
              </w:rPr>
            </w:pPr>
          </w:p>
        </w:tc>
        <w:tc>
          <w:tcPr>
            <w:tcW w:w="2311" w:type="dxa"/>
          </w:tcPr>
          <w:p w14:paraId="0FC44D6B" w14:textId="77777777" w:rsidR="001360E8" w:rsidRDefault="001360E8" w:rsidP="00C4582C">
            <w:pPr>
              <w:jc w:val="both"/>
              <w:rPr>
                <w:sz w:val="24"/>
                <w:szCs w:val="24"/>
              </w:rPr>
            </w:pPr>
          </w:p>
        </w:tc>
      </w:tr>
      <w:tr w:rsidR="001360E8" w14:paraId="2BFFD3EE" w14:textId="77777777" w:rsidTr="00C4582C">
        <w:tc>
          <w:tcPr>
            <w:tcW w:w="2310" w:type="dxa"/>
          </w:tcPr>
          <w:p w14:paraId="7B0CB640" w14:textId="77777777" w:rsidR="001360E8" w:rsidRDefault="001360E8" w:rsidP="00C4582C">
            <w:pPr>
              <w:jc w:val="both"/>
              <w:rPr>
                <w:sz w:val="24"/>
                <w:szCs w:val="24"/>
              </w:rPr>
            </w:pPr>
          </w:p>
        </w:tc>
        <w:tc>
          <w:tcPr>
            <w:tcW w:w="2310" w:type="dxa"/>
          </w:tcPr>
          <w:p w14:paraId="31B89EFA" w14:textId="77777777" w:rsidR="001360E8" w:rsidRDefault="001360E8" w:rsidP="00C4582C">
            <w:pPr>
              <w:jc w:val="both"/>
              <w:rPr>
                <w:sz w:val="24"/>
                <w:szCs w:val="24"/>
              </w:rPr>
            </w:pPr>
          </w:p>
        </w:tc>
        <w:tc>
          <w:tcPr>
            <w:tcW w:w="2311" w:type="dxa"/>
          </w:tcPr>
          <w:p w14:paraId="12B79BB0" w14:textId="77777777" w:rsidR="001360E8" w:rsidRDefault="001360E8" w:rsidP="00C4582C">
            <w:pPr>
              <w:jc w:val="both"/>
              <w:rPr>
                <w:sz w:val="24"/>
                <w:szCs w:val="24"/>
              </w:rPr>
            </w:pPr>
          </w:p>
        </w:tc>
        <w:tc>
          <w:tcPr>
            <w:tcW w:w="2311" w:type="dxa"/>
          </w:tcPr>
          <w:p w14:paraId="28DC71A0" w14:textId="77777777" w:rsidR="001360E8" w:rsidRDefault="001360E8" w:rsidP="00C4582C">
            <w:pPr>
              <w:jc w:val="both"/>
              <w:rPr>
                <w:sz w:val="24"/>
                <w:szCs w:val="24"/>
              </w:rPr>
            </w:pPr>
          </w:p>
        </w:tc>
      </w:tr>
      <w:tr w:rsidR="001360E8" w14:paraId="6BD53AF4" w14:textId="77777777" w:rsidTr="00C4582C">
        <w:tc>
          <w:tcPr>
            <w:tcW w:w="2310" w:type="dxa"/>
          </w:tcPr>
          <w:p w14:paraId="10720BE9" w14:textId="77777777" w:rsidR="001360E8" w:rsidRDefault="001360E8" w:rsidP="00C4582C">
            <w:pPr>
              <w:jc w:val="both"/>
              <w:rPr>
                <w:sz w:val="24"/>
                <w:szCs w:val="24"/>
              </w:rPr>
            </w:pPr>
          </w:p>
        </w:tc>
        <w:tc>
          <w:tcPr>
            <w:tcW w:w="2310" w:type="dxa"/>
          </w:tcPr>
          <w:p w14:paraId="023F90D6" w14:textId="77777777" w:rsidR="001360E8" w:rsidRDefault="001360E8" w:rsidP="00C4582C">
            <w:pPr>
              <w:jc w:val="both"/>
              <w:rPr>
                <w:sz w:val="24"/>
                <w:szCs w:val="24"/>
              </w:rPr>
            </w:pPr>
          </w:p>
        </w:tc>
        <w:tc>
          <w:tcPr>
            <w:tcW w:w="2311" w:type="dxa"/>
          </w:tcPr>
          <w:p w14:paraId="5BA41524" w14:textId="77777777" w:rsidR="001360E8" w:rsidRDefault="001360E8" w:rsidP="00C4582C">
            <w:pPr>
              <w:jc w:val="both"/>
              <w:rPr>
                <w:sz w:val="24"/>
                <w:szCs w:val="24"/>
              </w:rPr>
            </w:pPr>
          </w:p>
        </w:tc>
        <w:tc>
          <w:tcPr>
            <w:tcW w:w="2311" w:type="dxa"/>
          </w:tcPr>
          <w:p w14:paraId="40CBF726" w14:textId="77777777" w:rsidR="001360E8" w:rsidRDefault="001360E8" w:rsidP="00C4582C">
            <w:pPr>
              <w:jc w:val="both"/>
              <w:rPr>
                <w:sz w:val="24"/>
                <w:szCs w:val="24"/>
              </w:rPr>
            </w:pPr>
          </w:p>
        </w:tc>
      </w:tr>
      <w:tr w:rsidR="001360E8" w14:paraId="1163CCA7" w14:textId="77777777" w:rsidTr="00C4582C">
        <w:tc>
          <w:tcPr>
            <w:tcW w:w="2310" w:type="dxa"/>
          </w:tcPr>
          <w:p w14:paraId="6E438DC9" w14:textId="77777777" w:rsidR="001360E8" w:rsidRDefault="001360E8" w:rsidP="00C4582C">
            <w:pPr>
              <w:jc w:val="both"/>
              <w:rPr>
                <w:sz w:val="24"/>
                <w:szCs w:val="24"/>
              </w:rPr>
            </w:pPr>
          </w:p>
        </w:tc>
        <w:tc>
          <w:tcPr>
            <w:tcW w:w="2310" w:type="dxa"/>
          </w:tcPr>
          <w:p w14:paraId="30A34EA2" w14:textId="77777777" w:rsidR="001360E8" w:rsidRDefault="001360E8" w:rsidP="00C4582C">
            <w:pPr>
              <w:jc w:val="both"/>
              <w:rPr>
                <w:sz w:val="24"/>
                <w:szCs w:val="24"/>
              </w:rPr>
            </w:pPr>
          </w:p>
        </w:tc>
        <w:tc>
          <w:tcPr>
            <w:tcW w:w="2311" w:type="dxa"/>
          </w:tcPr>
          <w:p w14:paraId="040C6503" w14:textId="77777777" w:rsidR="001360E8" w:rsidRDefault="001360E8" w:rsidP="00C4582C">
            <w:pPr>
              <w:jc w:val="both"/>
              <w:rPr>
                <w:sz w:val="24"/>
                <w:szCs w:val="24"/>
              </w:rPr>
            </w:pPr>
          </w:p>
        </w:tc>
        <w:tc>
          <w:tcPr>
            <w:tcW w:w="2311" w:type="dxa"/>
          </w:tcPr>
          <w:p w14:paraId="6A8BD47E" w14:textId="77777777" w:rsidR="001360E8" w:rsidRDefault="001360E8" w:rsidP="00C4582C">
            <w:pPr>
              <w:jc w:val="both"/>
              <w:rPr>
                <w:sz w:val="24"/>
                <w:szCs w:val="24"/>
              </w:rPr>
            </w:pPr>
          </w:p>
        </w:tc>
      </w:tr>
      <w:tr w:rsidR="001360E8" w14:paraId="06A31F14" w14:textId="77777777" w:rsidTr="00C4582C">
        <w:tc>
          <w:tcPr>
            <w:tcW w:w="2310" w:type="dxa"/>
          </w:tcPr>
          <w:p w14:paraId="3CAEE534" w14:textId="77777777" w:rsidR="001360E8" w:rsidRDefault="001360E8" w:rsidP="00C4582C">
            <w:pPr>
              <w:jc w:val="both"/>
              <w:rPr>
                <w:sz w:val="24"/>
                <w:szCs w:val="24"/>
              </w:rPr>
            </w:pPr>
          </w:p>
        </w:tc>
        <w:tc>
          <w:tcPr>
            <w:tcW w:w="2310" w:type="dxa"/>
          </w:tcPr>
          <w:p w14:paraId="1C9BE11F" w14:textId="77777777" w:rsidR="001360E8" w:rsidRDefault="001360E8" w:rsidP="00C4582C">
            <w:pPr>
              <w:jc w:val="both"/>
              <w:rPr>
                <w:sz w:val="24"/>
                <w:szCs w:val="24"/>
              </w:rPr>
            </w:pPr>
          </w:p>
        </w:tc>
        <w:tc>
          <w:tcPr>
            <w:tcW w:w="2311" w:type="dxa"/>
          </w:tcPr>
          <w:p w14:paraId="231824F3" w14:textId="77777777" w:rsidR="001360E8" w:rsidRDefault="001360E8" w:rsidP="00C4582C">
            <w:pPr>
              <w:jc w:val="both"/>
              <w:rPr>
                <w:sz w:val="24"/>
                <w:szCs w:val="24"/>
              </w:rPr>
            </w:pPr>
          </w:p>
        </w:tc>
        <w:tc>
          <w:tcPr>
            <w:tcW w:w="2311" w:type="dxa"/>
          </w:tcPr>
          <w:p w14:paraId="704E4B14" w14:textId="77777777" w:rsidR="001360E8" w:rsidRDefault="001360E8" w:rsidP="00C4582C">
            <w:pPr>
              <w:jc w:val="both"/>
              <w:rPr>
                <w:sz w:val="24"/>
                <w:szCs w:val="24"/>
              </w:rPr>
            </w:pPr>
          </w:p>
        </w:tc>
      </w:tr>
      <w:tr w:rsidR="001360E8" w14:paraId="528D684D" w14:textId="77777777" w:rsidTr="00C4582C">
        <w:tc>
          <w:tcPr>
            <w:tcW w:w="2310" w:type="dxa"/>
          </w:tcPr>
          <w:p w14:paraId="3AEBE974" w14:textId="77777777" w:rsidR="001360E8" w:rsidRDefault="001360E8" w:rsidP="00C4582C">
            <w:pPr>
              <w:jc w:val="both"/>
              <w:rPr>
                <w:sz w:val="24"/>
                <w:szCs w:val="24"/>
              </w:rPr>
            </w:pPr>
          </w:p>
        </w:tc>
        <w:tc>
          <w:tcPr>
            <w:tcW w:w="2310" w:type="dxa"/>
          </w:tcPr>
          <w:p w14:paraId="0767E0E9" w14:textId="77777777" w:rsidR="001360E8" w:rsidRDefault="001360E8" w:rsidP="00C4582C">
            <w:pPr>
              <w:jc w:val="both"/>
              <w:rPr>
                <w:sz w:val="24"/>
                <w:szCs w:val="24"/>
              </w:rPr>
            </w:pPr>
          </w:p>
        </w:tc>
        <w:tc>
          <w:tcPr>
            <w:tcW w:w="2311" w:type="dxa"/>
          </w:tcPr>
          <w:p w14:paraId="372BEEFC" w14:textId="77777777" w:rsidR="001360E8" w:rsidRDefault="001360E8" w:rsidP="00C4582C">
            <w:pPr>
              <w:jc w:val="both"/>
              <w:rPr>
                <w:sz w:val="24"/>
                <w:szCs w:val="24"/>
              </w:rPr>
            </w:pPr>
          </w:p>
        </w:tc>
        <w:tc>
          <w:tcPr>
            <w:tcW w:w="2311" w:type="dxa"/>
          </w:tcPr>
          <w:p w14:paraId="2B7C170F" w14:textId="77777777" w:rsidR="001360E8" w:rsidRDefault="001360E8" w:rsidP="00C4582C">
            <w:pPr>
              <w:jc w:val="both"/>
              <w:rPr>
                <w:sz w:val="24"/>
                <w:szCs w:val="24"/>
              </w:rPr>
            </w:pPr>
          </w:p>
        </w:tc>
      </w:tr>
      <w:tr w:rsidR="001360E8" w14:paraId="4019247B" w14:textId="77777777" w:rsidTr="00C4582C">
        <w:tc>
          <w:tcPr>
            <w:tcW w:w="2310" w:type="dxa"/>
          </w:tcPr>
          <w:p w14:paraId="15E72140" w14:textId="77777777" w:rsidR="001360E8" w:rsidRDefault="001360E8" w:rsidP="00C4582C">
            <w:pPr>
              <w:jc w:val="both"/>
              <w:rPr>
                <w:sz w:val="24"/>
                <w:szCs w:val="24"/>
              </w:rPr>
            </w:pPr>
          </w:p>
        </w:tc>
        <w:tc>
          <w:tcPr>
            <w:tcW w:w="2310" w:type="dxa"/>
          </w:tcPr>
          <w:p w14:paraId="5EF34E78" w14:textId="77777777" w:rsidR="001360E8" w:rsidRDefault="001360E8" w:rsidP="00C4582C">
            <w:pPr>
              <w:jc w:val="both"/>
              <w:rPr>
                <w:sz w:val="24"/>
                <w:szCs w:val="24"/>
              </w:rPr>
            </w:pPr>
          </w:p>
        </w:tc>
        <w:tc>
          <w:tcPr>
            <w:tcW w:w="2311" w:type="dxa"/>
          </w:tcPr>
          <w:p w14:paraId="3716309B" w14:textId="77777777" w:rsidR="001360E8" w:rsidRDefault="001360E8" w:rsidP="00C4582C">
            <w:pPr>
              <w:jc w:val="both"/>
              <w:rPr>
                <w:sz w:val="24"/>
                <w:szCs w:val="24"/>
              </w:rPr>
            </w:pPr>
          </w:p>
        </w:tc>
        <w:tc>
          <w:tcPr>
            <w:tcW w:w="2311" w:type="dxa"/>
          </w:tcPr>
          <w:p w14:paraId="69536A12" w14:textId="77777777" w:rsidR="001360E8" w:rsidRDefault="001360E8" w:rsidP="00C4582C">
            <w:pPr>
              <w:jc w:val="both"/>
              <w:rPr>
                <w:sz w:val="24"/>
                <w:szCs w:val="24"/>
              </w:rPr>
            </w:pPr>
          </w:p>
        </w:tc>
      </w:tr>
      <w:tr w:rsidR="001360E8" w14:paraId="6FE29A34" w14:textId="77777777" w:rsidTr="00C4582C">
        <w:tc>
          <w:tcPr>
            <w:tcW w:w="2310" w:type="dxa"/>
          </w:tcPr>
          <w:p w14:paraId="1F996AC3" w14:textId="77777777" w:rsidR="001360E8" w:rsidRDefault="001360E8" w:rsidP="00C4582C">
            <w:pPr>
              <w:jc w:val="both"/>
              <w:rPr>
                <w:sz w:val="24"/>
                <w:szCs w:val="24"/>
              </w:rPr>
            </w:pPr>
          </w:p>
        </w:tc>
        <w:tc>
          <w:tcPr>
            <w:tcW w:w="2310" w:type="dxa"/>
          </w:tcPr>
          <w:p w14:paraId="5BA179C7" w14:textId="77777777" w:rsidR="001360E8" w:rsidRDefault="001360E8" w:rsidP="00C4582C">
            <w:pPr>
              <w:jc w:val="both"/>
              <w:rPr>
                <w:sz w:val="24"/>
                <w:szCs w:val="24"/>
              </w:rPr>
            </w:pPr>
          </w:p>
        </w:tc>
        <w:tc>
          <w:tcPr>
            <w:tcW w:w="2311" w:type="dxa"/>
          </w:tcPr>
          <w:p w14:paraId="5CC9B74F" w14:textId="77777777" w:rsidR="001360E8" w:rsidRDefault="001360E8" w:rsidP="00C4582C">
            <w:pPr>
              <w:jc w:val="both"/>
              <w:rPr>
                <w:sz w:val="24"/>
                <w:szCs w:val="24"/>
              </w:rPr>
            </w:pPr>
          </w:p>
        </w:tc>
        <w:tc>
          <w:tcPr>
            <w:tcW w:w="2311" w:type="dxa"/>
          </w:tcPr>
          <w:p w14:paraId="418A40BE" w14:textId="77777777" w:rsidR="001360E8" w:rsidRDefault="001360E8" w:rsidP="00C4582C">
            <w:pPr>
              <w:jc w:val="both"/>
              <w:rPr>
                <w:sz w:val="24"/>
                <w:szCs w:val="24"/>
              </w:rPr>
            </w:pPr>
          </w:p>
        </w:tc>
      </w:tr>
      <w:tr w:rsidR="001360E8" w14:paraId="7C53D46E" w14:textId="77777777" w:rsidTr="00C4582C">
        <w:tc>
          <w:tcPr>
            <w:tcW w:w="2310" w:type="dxa"/>
          </w:tcPr>
          <w:p w14:paraId="6342AD48" w14:textId="77777777" w:rsidR="001360E8" w:rsidRDefault="001360E8" w:rsidP="00C4582C">
            <w:pPr>
              <w:jc w:val="both"/>
              <w:rPr>
                <w:sz w:val="24"/>
                <w:szCs w:val="24"/>
              </w:rPr>
            </w:pPr>
          </w:p>
        </w:tc>
        <w:tc>
          <w:tcPr>
            <w:tcW w:w="2310" w:type="dxa"/>
          </w:tcPr>
          <w:p w14:paraId="0FFE8EAE" w14:textId="77777777" w:rsidR="001360E8" w:rsidRDefault="001360E8" w:rsidP="00C4582C">
            <w:pPr>
              <w:jc w:val="both"/>
              <w:rPr>
                <w:sz w:val="24"/>
                <w:szCs w:val="24"/>
              </w:rPr>
            </w:pPr>
          </w:p>
        </w:tc>
        <w:tc>
          <w:tcPr>
            <w:tcW w:w="2311" w:type="dxa"/>
          </w:tcPr>
          <w:p w14:paraId="33B475CA" w14:textId="77777777" w:rsidR="001360E8" w:rsidRDefault="001360E8" w:rsidP="00C4582C">
            <w:pPr>
              <w:jc w:val="both"/>
              <w:rPr>
                <w:sz w:val="24"/>
                <w:szCs w:val="24"/>
              </w:rPr>
            </w:pPr>
          </w:p>
        </w:tc>
        <w:tc>
          <w:tcPr>
            <w:tcW w:w="2311" w:type="dxa"/>
          </w:tcPr>
          <w:p w14:paraId="2D179249" w14:textId="77777777" w:rsidR="001360E8" w:rsidRDefault="001360E8" w:rsidP="00C4582C">
            <w:pPr>
              <w:jc w:val="both"/>
              <w:rPr>
                <w:sz w:val="24"/>
                <w:szCs w:val="24"/>
              </w:rPr>
            </w:pPr>
          </w:p>
        </w:tc>
      </w:tr>
      <w:tr w:rsidR="001360E8" w14:paraId="0525C84B" w14:textId="77777777" w:rsidTr="00C4582C">
        <w:tc>
          <w:tcPr>
            <w:tcW w:w="2310" w:type="dxa"/>
          </w:tcPr>
          <w:p w14:paraId="37097EF7" w14:textId="77777777" w:rsidR="001360E8" w:rsidRDefault="001360E8" w:rsidP="00C4582C">
            <w:pPr>
              <w:jc w:val="both"/>
              <w:rPr>
                <w:sz w:val="24"/>
                <w:szCs w:val="24"/>
              </w:rPr>
            </w:pPr>
          </w:p>
        </w:tc>
        <w:tc>
          <w:tcPr>
            <w:tcW w:w="2310" w:type="dxa"/>
          </w:tcPr>
          <w:p w14:paraId="02589F14" w14:textId="77777777" w:rsidR="001360E8" w:rsidRDefault="001360E8" w:rsidP="00C4582C">
            <w:pPr>
              <w:jc w:val="both"/>
              <w:rPr>
                <w:sz w:val="24"/>
                <w:szCs w:val="24"/>
              </w:rPr>
            </w:pPr>
          </w:p>
        </w:tc>
        <w:tc>
          <w:tcPr>
            <w:tcW w:w="2311" w:type="dxa"/>
          </w:tcPr>
          <w:p w14:paraId="1CDB7179" w14:textId="77777777" w:rsidR="001360E8" w:rsidRDefault="001360E8" w:rsidP="00C4582C">
            <w:pPr>
              <w:jc w:val="both"/>
              <w:rPr>
                <w:sz w:val="24"/>
                <w:szCs w:val="24"/>
              </w:rPr>
            </w:pPr>
          </w:p>
        </w:tc>
        <w:tc>
          <w:tcPr>
            <w:tcW w:w="2311" w:type="dxa"/>
          </w:tcPr>
          <w:p w14:paraId="299CF312" w14:textId="77777777" w:rsidR="001360E8" w:rsidRDefault="001360E8" w:rsidP="00C4582C">
            <w:pPr>
              <w:jc w:val="both"/>
              <w:rPr>
                <w:sz w:val="24"/>
                <w:szCs w:val="24"/>
              </w:rPr>
            </w:pPr>
          </w:p>
        </w:tc>
      </w:tr>
      <w:tr w:rsidR="001360E8" w14:paraId="5A6B33A7" w14:textId="77777777" w:rsidTr="00C4582C">
        <w:tc>
          <w:tcPr>
            <w:tcW w:w="2310" w:type="dxa"/>
          </w:tcPr>
          <w:p w14:paraId="1581950E" w14:textId="77777777" w:rsidR="001360E8" w:rsidRDefault="001360E8" w:rsidP="00C4582C">
            <w:pPr>
              <w:jc w:val="both"/>
              <w:rPr>
                <w:sz w:val="24"/>
                <w:szCs w:val="24"/>
              </w:rPr>
            </w:pPr>
          </w:p>
        </w:tc>
        <w:tc>
          <w:tcPr>
            <w:tcW w:w="2310" w:type="dxa"/>
          </w:tcPr>
          <w:p w14:paraId="273FE938" w14:textId="77777777" w:rsidR="001360E8" w:rsidRDefault="001360E8" w:rsidP="00C4582C">
            <w:pPr>
              <w:jc w:val="both"/>
              <w:rPr>
                <w:sz w:val="24"/>
                <w:szCs w:val="24"/>
              </w:rPr>
            </w:pPr>
          </w:p>
        </w:tc>
        <w:tc>
          <w:tcPr>
            <w:tcW w:w="2311" w:type="dxa"/>
          </w:tcPr>
          <w:p w14:paraId="59E2C67C" w14:textId="77777777" w:rsidR="001360E8" w:rsidRDefault="001360E8" w:rsidP="00C4582C">
            <w:pPr>
              <w:jc w:val="both"/>
              <w:rPr>
                <w:sz w:val="24"/>
                <w:szCs w:val="24"/>
              </w:rPr>
            </w:pPr>
          </w:p>
        </w:tc>
        <w:tc>
          <w:tcPr>
            <w:tcW w:w="2311" w:type="dxa"/>
          </w:tcPr>
          <w:p w14:paraId="6BE56547" w14:textId="77777777" w:rsidR="001360E8" w:rsidRDefault="001360E8" w:rsidP="00C4582C">
            <w:pPr>
              <w:jc w:val="both"/>
              <w:rPr>
                <w:sz w:val="24"/>
                <w:szCs w:val="24"/>
              </w:rPr>
            </w:pPr>
          </w:p>
        </w:tc>
      </w:tr>
      <w:tr w:rsidR="001360E8" w14:paraId="1CF64A74" w14:textId="77777777" w:rsidTr="00C4582C">
        <w:tc>
          <w:tcPr>
            <w:tcW w:w="2310" w:type="dxa"/>
          </w:tcPr>
          <w:p w14:paraId="5DA96602" w14:textId="77777777" w:rsidR="001360E8" w:rsidRDefault="001360E8" w:rsidP="00C4582C">
            <w:pPr>
              <w:jc w:val="both"/>
              <w:rPr>
                <w:sz w:val="24"/>
                <w:szCs w:val="24"/>
              </w:rPr>
            </w:pPr>
          </w:p>
        </w:tc>
        <w:tc>
          <w:tcPr>
            <w:tcW w:w="2310" w:type="dxa"/>
          </w:tcPr>
          <w:p w14:paraId="46BB3A7C" w14:textId="77777777" w:rsidR="001360E8" w:rsidRDefault="001360E8" w:rsidP="00C4582C">
            <w:pPr>
              <w:jc w:val="both"/>
              <w:rPr>
                <w:sz w:val="24"/>
                <w:szCs w:val="24"/>
              </w:rPr>
            </w:pPr>
          </w:p>
        </w:tc>
        <w:tc>
          <w:tcPr>
            <w:tcW w:w="2311" w:type="dxa"/>
          </w:tcPr>
          <w:p w14:paraId="17BF8622" w14:textId="77777777" w:rsidR="001360E8" w:rsidRDefault="001360E8" w:rsidP="00C4582C">
            <w:pPr>
              <w:jc w:val="both"/>
              <w:rPr>
                <w:sz w:val="24"/>
                <w:szCs w:val="24"/>
              </w:rPr>
            </w:pPr>
          </w:p>
        </w:tc>
        <w:tc>
          <w:tcPr>
            <w:tcW w:w="2311" w:type="dxa"/>
          </w:tcPr>
          <w:p w14:paraId="29898D16" w14:textId="77777777" w:rsidR="001360E8" w:rsidRDefault="001360E8" w:rsidP="00C4582C">
            <w:pPr>
              <w:jc w:val="both"/>
              <w:rPr>
                <w:sz w:val="24"/>
                <w:szCs w:val="24"/>
              </w:rPr>
            </w:pPr>
          </w:p>
        </w:tc>
      </w:tr>
      <w:tr w:rsidR="001360E8" w14:paraId="383515A5" w14:textId="77777777" w:rsidTr="00C4582C">
        <w:tc>
          <w:tcPr>
            <w:tcW w:w="2310" w:type="dxa"/>
          </w:tcPr>
          <w:p w14:paraId="2F93063B" w14:textId="77777777" w:rsidR="001360E8" w:rsidRDefault="001360E8" w:rsidP="00C4582C">
            <w:pPr>
              <w:jc w:val="both"/>
              <w:rPr>
                <w:sz w:val="24"/>
                <w:szCs w:val="24"/>
              </w:rPr>
            </w:pPr>
          </w:p>
        </w:tc>
        <w:tc>
          <w:tcPr>
            <w:tcW w:w="2310" w:type="dxa"/>
          </w:tcPr>
          <w:p w14:paraId="3662C0DA" w14:textId="77777777" w:rsidR="001360E8" w:rsidRDefault="001360E8" w:rsidP="00C4582C">
            <w:pPr>
              <w:jc w:val="both"/>
              <w:rPr>
                <w:sz w:val="24"/>
                <w:szCs w:val="24"/>
              </w:rPr>
            </w:pPr>
          </w:p>
        </w:tc>
        <w:tc>
          <w:tcPr>
            <w:tcW w:w="2311" w:type="dxa"/>
          </w:tcPr>
          <w:p w14:paraId="058D469D" w14:textId="77777777" w:rsidR="001360E8" w:rsidRDefault="001360E8" w:rsidP="00C4582C">
            <w:pPr>
              <w:jc w:val="both"/>
              <w:rPr>
                <w:sz w:val="24"/>
                <w:szCs w:val="24"/>
              </w:rPr>
            </w:pPr>
          </w:p>
        </w:tc>
        <w:tc>
          <w:tcPr>
            <w:tcW w:w="2311" w:type="dxa"/>
          </w:tcPr>
          <w:p w14:paraId="17DA993A" w14:textId="77777777" w:rsidR="001360E8" w:rsidRDefault="001360E8" w:rsidP="00C4582C">
            <w:pPr>
              <w:jc w:val="both"/>
              <w:rPr>
                <w:sz w:val="24"/>
                <w:szCs w:val="24"/>
              </w:rPr>
            </w:pPr>
          </w:p>
        </w:tc>
      </w:tr>
      <w:tr w:rsidR="001360E8" w14:paraId="049DCD89" w14:textId="77777777" w:rsidTr="00C4582C">
        <w:tc>
          <w:tcPr>
            <w:tcW w:w="2310" w:type="dxa"/>
          </w:tcPr>
          <w:p w14:paraId="678C3108" w14:textId="77777777" w:rsidR="001360E8" w:rsidRDefault="001360E8" w:rsidP="00C4582C">
            <w:pPr>
              <w:jc w:val="both"/>
              <w:rPr>
                <w:sz w:val="24"/>
                <w:szCs w:val="24"/>
              </w:rPr>
            </w:pPr>
          </w:p>
        </w:tc>
        <w:tc>
          <w:tcPr>
            <w:tcW w:w="2310" w:type="dxa"/>
          </w:tcPr>
          <w:p w14:paraId="0841F4CC" w14:textId="77777777" w:rsidR="001360E8" w:rsidRDefault="001360E8" w:rsidP="00C4582C">
            <w:pPr>
              <w:jc w:val="both"/>
              <w:rPr>
                <w:sz w:val="24"/>
                <w:szCs w:val="24"/>
              </w:rPr>
            </w:pPr>
          </w:p>
        </w:tc>
        <w:tc>
          <w:tcPr>
            <w:tcW w:w="2311" w:type="dxa"/>
          </w:tcPr>
          <w:p w14:paraId="6558F75F" w14:textId="77777777" w:rsidR="001360E8" w:rsidRDefault="001360E8" w:rsidP="00C4582C">
            <w:pPr>
              <w:jc w:val="both"/>
              <w:rPr>
                <w:sz w:val="24"/>
                <w:szCs w:val="24"/>
              </w:rPr>
            </w:pPr>
          </w:p>
        </w:tc>
        <w:tc>
          <w:tcPr>
            <w:tcW w:w="2311" w:type="dxa"/>
          </w:tcPr>
          <w:p w14:paraId="2116D95F" w14:textId="77777777" w:rsidR="001360E8" w:rsidRDefault="001360E8" w:rsidP="00C4582C">
            <w:pPr>
              <w:jc w:val="both"/>
              <w:rPr>
                <w:sz w:val="24"/>
                <w:szCs w:val="24"/>
              </w:rPr>
            </w:pPr>
          </w:p>
        </w:tc>
      </w:tr>
      <w:tr w:rsidR="001360E8" w14:paraId="5E9AAA4D" w14:textId="77777777" w:rsidTr="00C4582C">
        <w:tc>
          <w:tcPr>
            <w:tcW w:w="2310" w:type="dxa"/>
          </w:tcPr>
          <w:p w14:paraId="34E2A0D7" w14:textId="77777777" w:rsidR="001360E8" w:rsidRDefault="001360E8" w:rsidP="00C4582C">
            <w:pPr>
              <w:jc w:val="both"/>
              <w:rPr>
                <w:sz w:val="24"/>
                <w:szCs w:val="24"/>
              </w:rPr>
            </w:pPr>
          </w:p>
        </w:tc>
        <w:tc>
          <w:tcPr>
            <w:tcW w:w="2310" w:type="dxa"/>
          </w:tcPr>
          <w:p w14:paraId="7541280D" w14:textId="77777777" w:rsidR="001360E8" w:rsidRDefault="001360E8" w:rsidP="00C4582C">
            <w:pPr>
              <w:jc w:val="both"/>
              <w:rPr>
                <w:sz w:val="24"/>
                <w:szCs w:val="24"/>
              </w:rPr>
            </w:pPr>
          </w:p>
        </w:tc>
        <w:tc>
          <w:tcPr>
            <w:tcW w:w="2311" w:type="dxa"/>
          </w:tcPr>
          <w:p w14:paraId="5FAA73A8" w14:textId="77777777" w:rsidR="001360E8" w:rsidRDefault="001360E8" w:rsidP="00C4582C">
            <w:pPr>
              <w:jc w:val="both"/>
              <w:rPr>
                <w:sz w:val="24"/>
                <w:szCs w:val="24"/>
              </w:rPr>
            </w:pPr>
          </w:p>
        </w:tc>
        <w:tc>
          <w:tcPr>
            <w:tcW w:w="2311" w:type="dxa"/>
          </w:tcPr>
          <w:p w14:paraId="2923D477" w14:textId="77777777" w:rsidR="001360E8" w:rsidRDefault="001360E8" w:rsidP="00C4582C">
            <w:pPr>
              <w:jc w:val="both"/>
              <w:rPr>
                <w:sz w:val="24"/>
                <w:szCs w:val="24"/>
              </w:rPr>
            </w:pPr>
          </w:p>
        </w:tc>
      </w:tr>
      <w:tr w:rsidR="001360E8" w14:paraId="3F9460C4" w14:textId="77777777" w:rsidTr="00C4582C">
        <w:tc>
          <w:tcPr>
            <w:tcW w:w="2310" w:type="dxa"/>
          </w:tcPr>
          <w:p w14:paraId="6E843A57" w14:textId="77777777" w:rsidR="001360E8" w:rsidRDefault="001360E8" w:rsidP="00C4582C">
            <w:pPr>
              <w:jc w:val="both"/>
              <w:rPr>
                <w:sz w:val="24"/>
                <w:szCs w:val="24"/>
              </w:rPr>
            </w:pPr>
          </w:p>
        </w:tc>
        <w:tc>
          <w:tcPr>
            <w:tcW w:w="2310" w:type="dxa"/>
          </w:tcPr>
          <w:p w14:paraId="61BF0ACC" w14:textId="77777777" w:rsidR="001360E8" w:rsidRDefault="001360E8" w:rsidP="00C4582C">
            <w:pPr>
              <w:jc w:val="both"/>
              <w:rPr>
                <w:sz w:val="24"/>
                <w:szCs w:val="24"/>
              </w:rPr>
            </w:pPr>
          </w:p>
        </w:tc>
        <w:tc>
          <w:tcPr>
            <w:tcW w:w="2311" w:type="dxa"/>
          </w:tcPr>
          <w:p w14:paraId="790E233A" w14:textId="77777777" w:rsidR="001360E8" w:rsidRDefault="001360E8" w:rsidP="00C4582C">
            <w:pPr>
              <w:jc w:val="both"/>
              <w:rPr>
                <w:sz w:val="24"/>
                <w:szCs w:val="24"/>
              </w:rPr>
            </w:pPr>
          </w:p>
        </w:tc>
        <w:tc>
          <w:tcPr>
            <w:tcW w:w="2311" w:type="dxa"/>
          </w:tcPr>
          <w:p w14:paraId="2E6A5039" w14:textId="77777777" w:rsidR="001360E8" w:rsidRDefault="001360E8" w:rsidP="00C4582C">
            <w:pPr>
              <w:jc w:val="both"/>
              <w:rPr>
                <w:sz w:val="24"/>
                <w:szCs w:val="24"/>
              </w:rPr>
            </w:pPr>
          </w:p>
        </w:tc>
      </w:tr>
      <w:tr w:rsidR="001360E8" w14:paraId="5915AB50" w14:textId="77777777" w:rsidTr="00C4582C">
        <w:tc>
          <w:tcPr>
            <w:tcW w:w="2310" w:type="dxa"/>
          </w:tcPr>
          <w:p w14:paraId="3A5112AD" w14:textId="77777777" w:rsidR="001360E8" w:rsidRDefault="001360E8" w:rsidP="00C4582C">
            <w:pPr>
              <w:jc w:val="both"/>
              <w:rPr>
                <w:sz w:val="24"/>
                <w:szCs w:val="24"/>
              </w:rPr>
            </w:pPr>
          </w:p>
        </w:tc>
        <w:tc>
          <w:tcPr>
            <w:tcW w:w="2310" w:type="dxa"/>
          </w:tcPr>
          <w:p w14:paraId="534637A9" w14:textId="77777777" w:rsidR="001360E8" w:rsidRDefault="001360E8" w:rsidP="00C4582C">
            <w:pPr>
              <w:jc w:val="both"/>
              <w:rPr>
                <w:sz w:val="24"/>
                <w:szCs w:val="24"/>
              </w:rPr>
            </w:pPr>
          </w:p>
        </w:tc>
        <w:tc>
          <w:tcPr>
            <w:tcW w:w="2311" w:type="dxa"/>
          </w:tcPr>
          <w:p w14:paraId="47D22CCE" w14:textId="77777777" w:rsidR="001360E8" w:rsidRDefault="001360E8" w:rsidP="00C4582C">
            <w:pPr>
              <w:jc w:val="both"/>
              <w:rPr>
                <w:sz w:val="24"/>
                <w:szCs w:val="24"/>
              </w:rPr>
            </w:pPr>
          </w:p>
        </w:tc>
        <w:tc>
          <w:tcPr>
            <w:tcW w:w="2311" w:type="dxa"/>
          </w:tcPr>
          <w:p w14:paraId="650DAF94" w14:textId="77777777" w:rsidR="001360E8" w:rsidRDefault="001360E8" w:rsidP="00C4582C">
            <w:pPr>
              <w:jc w:val="both"/>
              <w:rPr>
                <w:sz w:val="24"/>
                <w:szCs w:val="24"/>
              </w:rPr>
            </w:pPr>
          </w:p>
        </w:tc>
      </w:tr>
      <w:tr w:rsidR="001360E8" w14:paraId="355432A3" w14:textId="77777777" w:rsidTr="00C4582C">
        <w:tc>
          <w:tcPr>
            <w:tcW w:w="2310" w:type="dxa"/>
          </w:tcPr>
          <w:p w14:paraId="2F5A0124" w14:textId="77777777" w:rsidR="001360E8" w:rsidRDefault="001360E8" w:rsidP="00C4582C">
            <w:pPr>
              <w:jc w:val="both"/>
              <w:rPr>
                <w:sz w:val="24"/>
                <w:szCs w:val="24"/>
              </w:rPr>
            </w:pPr>
          </w:p>
        </w:tc>
        <w:tc>
          <w:tcPr>
            <w:tcW w:w="2310" w:type="dxa"/>
          </w:tcPr>
          <w:p w14:paraId="2AEA9D31" w14:textId="77777777" w:rsidR="001360E8" w:rsidRDefault="001360E8" w:rsidP="00C4582C">
            <w:pPr>
              <w:jc w:val="both"/>
              <w:rPr>
                <w:sz w:val="24"/>
                <w:szCs w:val="24"/>
              </w:rPr>
            </w:pPr>
          </w:p>
        </w:tc>
        <w:tc>
          <w:tcPr>
            <w:tcW w:w="2311" w:type="dxa"/>
          </w:tcPr>
          <w:p w14:paraId="059D35D9" w14:textId="77777777" w:rsidR="001360E8" w:rsidRDefault="001360E8" w:rsidP="00C4582C">
            <w:pPr>
              <w:jc w:val="both"/>
              <w:rPr>
                <w:sz w:val="24"/>
                <w:szCs w:val="24"/>
              </w:rPr>
            </w:pPr>
          </w:p>
        </w:tc>
        <w:tc>
          <w:tcPr>
            <w:tcW w:w="2311" w:type="dxa"/>
          </w:tcPr>
          <w:p w14:paraId="7B277F86" w14:textId="77777777" w:rsidR="001360E8" w:rsidRDefault="001360E8" w:rsidP="00C4582C">
            <w:pPr>
              <w:jc w:val="both"/>
              <w:rPr>
                <w:sz w:val="24"/>
                <w:szCs w:val="24"/>
              </w:rPr>
            </w:pPr>
          </w:p>
        </w:tc>
      </w:tr>
      <w:tr w:rsidR="001360E8" w14:paraId="2DA43527" w14:textId="77777777" w:rsidTr="00C4582C">
        <w:tc>
          <w:tcPr>
            <w:tcW w:w="2310" w:type="dxa"/>
          </w:tcPr>
          <w:p w14:paraId="7A2773E6" w14:textId="77777777" w:rsidR="001360E8" w:rsidRDefault="001360E8" w:rsidP="00C4582C">
            <w:pPr>
              <w:jc w:val="both"/>
              <w:rPr>
                <w:sz w:val="24"/>
                <w:szCs w:val="24"/>
              </w:rPr>
            </w:pPr>
          </w:p>
        </w:tc>
        <w:tc>
          <w:tcPr>
            <w:tcW w:w="2310" w:type="dxa"/>
          </w:tcPr>
          <w:p w14:paraId="569632D8" w14:textId="77777777" w:rsidR="001360E8" w:rsidRDefault="001360E8" w:rsidP="00C4582C">
            <w:pPr>
              <w:jc w:val="both"/>
              <w:rPr>
                <w:sz w:val="24"/>
                <w:szCs w:val="24"/>
              </w:rPr>
            </w:pPr>
          </w:p>
        </w:tc>
        <w:tc>
          <w:tcPr>
            <w:tcW w:w="2311" w:type="dxa"/>
          </w:tcPr>
          <w:p w14:paraId="5B295EB6" w14:textId="77777777" w:rsidR="001360E8" w:rsidRDefault="001360E8" w:rsidP="00C4582C">
            <w:pPr>
              <w:jc w:val="both"/>
              <w:rPr>
                <w:sz w:val="24"/>
                <w:szCs w:val="24"/>
              </w:rPr>
            </w:pPr>
          </w:p>
        </w:tc>
        <w:tc>
          <w:tcPr>
            <w:tcW w:w="2311" w:type="dxa"/>
          </w:tcPr>
          <w:p w14:paraId="5D234894" w14:textId="77777777" w:rsidR="001360E8" w:rsidRDefault="001360E8" w:rsidP="00C4582C">
            <w:pPr>
              <w:jc w:val="both"/>
              <w:rPr>
                <w:sz w:val="24"/>
                <w:szCs w:val="24"/>
              </w:rPr>
            </w:pPr>
          </w:p>
        </w:tc>
      </w:tr>
      <w:tr w:rsidR="001360E8" w14:paraId="553B32A7" w14:textId="77777777" w:rsidTr="00C4582C">
        <w:tc>
          <w:tcPr>
            <w:tcW w:w="2310" w:type="dxa"/>
          </w:tcPr>
          <w:p w14:paraId="0F97D56A" w14:textId="77777777" w:rsidR="001360E8" w:rsidRDefault="001360E8" w:rsidP="00C4582C">
            <w:pPr>
              <w:jc w:val="both"/>
              <w:rPr>
                <w:sz w:val="24"/>
                <w:szCs w:val="24"/>
              </w:rPr>
            </w:pPr>
          </w:p>
        </w:tc>
        <w:tc>
          <w:tcPr>
            <w:tcW w:w="2310" w:type="dxa"/>
          </w:tcPr>
          <w:p w14:paraId="4EE2F87B" w14:textId="77777777" w:rsidR="001360E8" w:rsidRDefault="001360E8" w:rsidP="00C4582C">
            <w:pPr>
              <w:jc w:val="both"/>
              <w:rPr>
                <w:sz w:val="24"/>
                <w:szCs w:val="24"/>
              </w:rPr>
            </w:pPr>
          </w:p>
        </w:tc>
        <w:tc>
          <w:tcPr>
            <w:tcW w:w="2311" w:type="dxa"/>
          </w:tcPr>
          <w:p w14:paraId="746370A1" w14:textId="77777777" w:rsidR="001360E8" w:rsidRDefault="001360E8" w:rsidP="00C4582C">
            <w:pPr>
              <w:jc w:val="both"/>
              <w:rPr>
                <w:sz w:val="24"/>
                <w:szCs w:val="24"/>
              </w:rPr>
            </w:pPr>
          </w:p>
        </w:tc>
        <w:tc>
          <w:tcPr>
            <w:tcW w:w="2311" w:type="dxa"/>
          </w:tcPr>
          <w:p w14:paraId="25E4CA8C" w14:textId="77777777" w:rsidR="001360E8" w:rsidRDefault="001360E8" w:rsidP="00C4582C">
            <w:pPr>
              <w:jc w:val="both"/>
              <w:rPr>
                <w:sz w:val="24"/>
                <w:szCs w:val="24"/>
              </w:rPr>
            </w:pPr>
          </w:p>
        </w:tc>
      </w:tr>
      <w:tr w:rsidR="001360E8" w14:paraId="1C70EFC6" w14:textId="77777777" w:rsidTr="00C4582C">
        <w:tc>
          <w:tcPr>
            <w:tcW w:w="2310" w:type="dxa"/>
          </w:tcPr>
          <w:p w14:paraId="5B1309AE" w14:textId="77777777" w:rsidR="001360E8" w:rsidRDefault="001360E8" w:rsidP="00C4582C">
            <w:pPr>
              <w:jc w:val="both"/>
              <w:rPr>
                <w:sz w:val="24"/>
                <w:szCs w:val="24"/>
              </w:rPr>
            </w:pPr>
          </w:p>
        </w:tc>
        <w:tc>
          <w:tcPr>
            <w:tcW w:w="2310" w:type="dxa"/>
          </w:tcPr>
          <w:p w14:paraId="04675053" w14:textId="77777777" w:rsidR="001360E8" w:rsidRDefault="001360E8" w:rsidP="00C4582C">
            <w:pPr>
              <w:jc w:val="both"/>
              <w:rPr>
                <w:sz w:val="24"/>
                <w:szCs w:val="24"/>
              </w:rPr>
            </w:pPr>
          </w:p>
        </w:tc>
        <w:tc>
          <w:tcPr>
            <w:tcW w:w="2311" w:type="dxa"/>
          </w:tcPr>
          <w:p w14:paraId="0A813A27" w14:textId="77777777" w:rsidR="001360E8" w:rsidRDefault="001360E8" w:rsidP="00C4582C">
            <w:pPr>
              <w:jc w:val="both"/>
              <w:rPr>
                <w:sz w:val="24"/>
                <w:szCs w:val="24"/>
              </w:rPr>
            </w:pPr>
          </w:p>
        </w:tc>
        <w:tc>
          <w:tcPr>
            <w:tcW w:w="2311" w:type="dxa"/>
          </w:tcPr>
          <w:p w14:paraId="1AA08DE9" w14:textId="77777777" w:rsidR="001360E8" w:rsidRDefault="001360E8" w:rsidP="00C4582C">
            <w:pPr>
              <w:jc w:val="both"/>
              <w:rPr>
                <w:sz w:val="24"/>
                <w:szCs w:val="24"/>
              </w:rPr>
            </w:pPr>
          </w:p>
        </w:tc>
      </w:tr>
      <w:tr w:rsidR="001360E8" w14:paraId="314BDCED" w14:textId="77777777" w:rsidTr="00C4582C">
        <w:tc>
          <w:tcPr>
            <w:tcW w:w="2310" w:type="dxa"/>
          </w:tcPr>
          <w:p w14:paraId="33AB4763" w14:textId="77777777" w:rsidR="001360E8" w:rsidRDefault="001360E8" w:rsidP="00C4582C">
            <w:pPr>
              <w:jc w:val="both"/>
              <w:rPr>
                <w:sz w:val="24"/>
                <w:szCs w:val="24"/>
              </w:rPr>
            </w:pPr>
          </w:p>
        </w:tc>
        <w:tc>
          <w:tcPr>
            <w:tcW w:w="2310" w:type="dxa"/>
          </w:tcPr>
          <w:p w14:paraId="4CDE6D3E" w14:textId="77777777" w:rsidR="001360E8" w:rsidRDefault="001360E8" w:rsidP="00C4582C">
            <w:pPr>
              <w:jc w:val="both"/>
              <w:rPr>
                <w:sz w:val="24"/>
                <w:szCs w:val="24"/>
              </w:rPr>
            </w:pPr>
          </w:p>
        </w:tc>
        <w:tc>
          <w:tcPr>
            <w:tcW w:w="2311" w:type="dxa"/>
          </w:tcPr>
          <w:p w14:paraId="0C11B9EB" w14:textId="77777777" w:rsidR="001360E8" w:rsidRDefault="001360E8" w:rsidP="00C4582C">
            <w:pPr>
              <w:jc w:val="both"/>
              <w:rPr>
                <w:sz w:val="24"/>
                <w:szCs w:val="24"/>
              </w:rPr>
            </w:pPr>
          </w:p>
        </w:tc>
        <w:tc>
          <w:tcPr>
            <w:tcW w:w="2311" w:type="dxa"/>
          </w:tcPr>
          <w:p w14:paraId="1F163069" w14:textId="77777777" w:rsidR="001360E8" w:rsidRDefault="001360E8" w:rsidP="00C4582C">
            <w:pPr>
              <w:jc w:val="both"/>
              <w:rPr>
                <w:sz w:val="24"/>
                <w:szCs w:val="24"/>
              </w:rPr>
            </w:pPr>
          </w:p>
        </w:tc>
      </w:tr>
      <w:tr w:rsidR="001360E8" w14:paraId="67835692" w14:textId="77777777" w:rsidTr="00C4582C">
        <w:tc>
          <w:tcPr>
            <w:tcW w:w="2310" w:type="dxa"/>
          </w:tcPr>
          <w:p w14:paraId="46672D17" w14:textId="77777777" w:rsidR="001360E8" w:rsidRDefault="001360E8" w:rsidP="00C4582C">
            <w:pPr>
              <w:jc w:val="both"/>
              <w:rPr>
                <w:sz w:val="24"/>
                <w:szCs w:val="24"/>
              </w:rPr>
            </w:pPr>
          </w:p>
        </w:tc>
        <w:tc>
          <w:tcPr>
            <w:tcW w:w="2310" w:type="dxa"/>
          </w:tcPr>
          <w:p w14:paraId="7F399FA5" w14:textId="77777777" w:rsidR="001360E8" w:rsidRDefault="001360E8" w:rsidP="00C4582C">
            <w:pPr>
              <w:jc w:val="both"/>
              <w:rPr>
                <w:sz w:val="24"/>
                <w:szCs w:val="24"/>
              </w:rPr>
            </w:pPr>
          </w:p>
        </w:tc>
        <w:tc>
          <w:tcPr>
            <w:tcW w:w="2311" w:type="dxa"/>
          </w:tcPr>
          <w:p w14:paraId="60AE8A68" w14:textId="77777777" w:rsidR="001360E8" w:rsidRDefault="001360E8" w:rsidP="00C4582C">
            <w:pPr>
              <w:jc w:val="both"/>
              <w:rPr>
                <w:sz w:val="24"/>
                <w:szCs w:val="24"/>
              </w:rPr>
            </w:pPr>
          </w:p>
        </w:tc>
        <w:tc>
          <w:tcPr>
            <w:tcW w:w="2311" w:type="dxa"/>
          </w:tcPr>
          <w:p w14:paraId="23008F3A" w14:textId="77777777" w:rsidR="001360E8" w:rsidRDefault="001360E8" w:rsidP="00C4582C">
            <w:pPr>
              <w:jc w:val="both"/>
              <w:rPr>
                <w:sz w:val="24"/>
                <w:szCs w:val="24"/>
              </w:rPr>
            </w:pPr>
          </w:p>
        </w:tc>
      </w:tr>
      <w:tr w:rsidR="001360E8" w14:paraId="06356BD6" w14:textId="77777777" w:rsidTr="00C4582C">
        <w:tc>
          <w:tcPr>
            <w:tcW w:w="2310" w:type="dxa"/>
          </w:tcPr>
          <w:p w14:paraId="349D0937" w14:textId="77777777" w:rsidR="001360E8" w:rsidRDefault="001360E8" w:rsidP="00C4582C">
            <w:pPr>
              <w:jc w:val="both"/>
              <w:rPr>
                <w:sz w:val="24"/>
                <w:szCs w:val="24"/>
              </w:rPr>
            </w:pPr>
          </w:p>
        </w:tc>
        <w:tc>
          <w:tcPr>
            <w:tcW w:w="2310" w:type="dxa"/>
          </w:tcPr>
          <w:p w14:paraId="07774539" w14:textId="77777777" w:rsidR="001360E8" w:rsidRDefault="001360E8" w:rsidP="00C4582C">
            <w:pPr>
              <w:jc w:val="both"/>
              <w:rPr>
                <w:sz w:val="24"/>
                <w:szCs w:val="24"/>
              </w:rPr>
            </w:pPr>
          </w:p>
        </w:tc>
        <w:tc>
          <w:tcPr>
            <w:tcW w:w="2311" w:type="dxa"/>
          </w:tcPr>
          <w:p w14:paraId="05A73EB4" w14:textId="77777777" w:rsidR="001360E8" w:rsidRDefault="001360E8" w:rsidP="00C4582C">
            <w:pPr>
              <w:jc w:val="both"/>
              <w:rPr>
                <w:sz w:val="24"/>
                <w:szCs w:val="24"/>
              </w:rPr>
            </w:pPr>
          </w:p>
        </w:tc>
        <w:tc>
          <w:tcPr>
            <w:tcW w:w="2311" w:type="dxa"/>
          </w:tcPr>
          <w:p w14:paraId="7C1D2C32" w14:textId="77777777" w:rsidR="001360E8" w:rsidRDefault="001360E8" w:rsidP="00C4582C">
            <w:pPr>
              <w:jc w:val="both"/>
              <w:rPr>
                <w:sz w:val="24"/>
                <w:szCs w:val="24"/>
              </w:rPr>
            </w:pPr>
          </w:p>
        </w:tc>
      </w:tr>
      <w:tr w:rsidR="001360E8" w14:paraId="15C169B3" w14:textId="77777777" w:rsidTr="00C4582C">
        <w:tc>
          <w:tcPr>
            <w:tcW w:w="2310" w:type="dxa"/>
          </w:tcPr>
          <w:p w14:paraId="4A7692FC" w14:textId="77777777" w:rsidR="001360E8" w:rsidRDefault="001360E8" w:rsidP="00C4582C">
            <w:pPr>
              <w:jc w:val="both"/>
              <w:rPr>
                <w:sz w:val="24"/>
                <w:szCs w:val="24"/>
              </w:rPr>
            </w:pPr>
          </w:p>
        </w:tc>
        <w:tc>
          <w:tcPr>
            <w:tcW w:w="2310" w:type="dxa"/>
          </w:tcPr>
          <w:p w14:paraId="41F1A7C3" w14:textId="77777777" w:rsidR="001360E8" w:rsidRDefault="001360E8" w:rsidP="00C4582C">
            <w:pPr>
              <w:jc w:val="both"/>
              <w:rPr>
                <w:sz w:val="24"/>
                <w:szCs w:val="24"/>
              </w:rPr>
            </w:pPr>
          </w:p>
        </w:tc>
        <w:tc>
          <w:tcPr>
            <w:tcW w:w="2311" w:type="dxa"/>
          </w:tcPr>
          <w:p w14:paraId="6EBDB1FD" w14:textId="77777777" w:rsidR="001360E8" w:rsidRDefault="001360E8" w:rsidP="00C4582C">
            <w:pPr>
              <w:jc w:val="both"/>
              <w:rPr>
                <w:sz w:val="24"/>
                <w:szCs w:val="24"/>
              </w:rPr>
            </w:pPr>
          </w:p>
        </w:tc>
        <w:tc>
          <w:tcPr>
            <w:tcW w:w="2311" w:type="dxa"/>
          </w:tcPr>
          <w:p w14:paraId="7E62220E" w14:textId="77777777" w:rsidR="001360E8" w:rsidRDefault="001360E8" w:rsidP="00C4582C">
            <w:pPr>
              <w:jc w:val="both"/>
              <w:rPr>
                <w:sz w:val="24"/>
                <w:szCs w:val="24"/>
              </w:rPr>
            </w:pPr>
          </w:p>
        </w:tc>
      </w:tr>
      <w:tr w:rsidR="001360E8" w14:paraId="0BE96BDC" w14:textId="77777777" w:rsidTr="00C4582C">
        <w:tc>
          <w:tcPr>
            <w:tcW w:w="2310" w:type="dxa"/>
          </w:tcPr>
          <w:p w14:paraId="3800C02F" w14:textId="77777777" w:rsidR="001360E8" w:rsidRDefault="001360E8" w:rsidP="00C4582C">
            <w:pPr>
              <w:jc w:val="both"/>
              <w:rPr>
                <w:sz w:val="24"/>
                <w:szCs w:val="24"/>
              </w:rPr>
            </w:pPr>
          </w:p>
        </w:tc>
        <w:tc>
          <w:tcPr>
            <w:tcW w:w="2310" w:type="dxa"/>
          </w:tcPr>
          <w:p w14:paraId="0FD9A1D8" w14:textId="77777777" w:rsidR="001360E8" w:rsidRDefault="001360E8" w:rsidP="00C4582C">
            <w:pPr>
              <w:jc w:val="both"/>
              <w:rPr>
                <w:sz w:val="24"/>
                <w:szCs w:val="24"/>
              </w:rPr>
            </w:pPr>
          </w:p>
        </w:tc>
        <w:tc>
          <w:tcPr>
            <w:tcW w:w="2311" w:type="dxa"/>
          </w:tcPr>
          <w:p w14:paraId="2B229BFC" w14:textId="77777777" w:rsidR="001360E8" w:rsidRDefault="001360E8" w:rsidP="00C4582C">
            <w:pPr>
              <w:jc w:val="both"/>
              <w:rPr>
                <w:sz w:val="24"/>
                <w:szCs w:val="24"/>
              </w:rPr>
            </w:pPr>
          </w:p>
        </w:tc>
        <w:tc>
          <w:tcPr>
            <w:tcW w:w="2311" w:type="dxa"/>
          </w:tcPr>
          <w:p w14:paraId="69C6D515" w14:textId="77777777" w:rsidR="001360E8" w:rsidRDefault="001360E8" w:rsidP="00C4582C">
            <w:pPr>
              <w:jc w:val="both"/>
              <w:rPr>
                <w:sz w:val="24"/>
                <w:szCs w:val="24"/>
              </w:rPr>
            </w:pPr>
          </w:p>
        </w:tc>
      </w:tr>
      <w:tr w:rsidR="001360E8" w14:paraId="4D8A1DF4" w14:textId="77777777" w:rsidTr="00C4582C">
        <w:tc>
          <w:tcPr>
            <w:tcW w:w="2310" w:type="dxa"/>
          </w:tcPr>
          <w:p w14:paraId="14DB999C" w14:textId="77777777" w:rsidR="001360E8" w:rsidRDefault="001360E8" w:rsidP="00C4582C">
            <w:pPr>
              <w:jc w:val="both"/>
              <w:rPr>
                <w:sz w:val="24"/>
                <w:szCs w:val="24"/>
              </w:rPr>
            </w:pPr>
          </w:p>
        </w:tc>
        <w:tc>
          <w:tcPr>
            <w:tcW w:w="2310" w:type="dxa"/>
          </w:tcPr>
          <w:p w14:paraId="47A0C279" w14:textId="77777777" w:rsidR="001360E8" w:rsidRDefault="001360E8" w:rsidP="00C4582C">
            <w:pPr>
              <w:jc w:val="both"/>
              <w:rPr>
                <w:sz w:val="24"/>
                <w:szCs w:val="24"/>
              </w:rPr>
            </w:pPr>
          </w:p>
        </w:tc>
        <w:tc>
          <w:tcPr>
            <w:tcW w:w="2311" w:type="dxa"/>
          </w:tcPr>
          <w:p w14:paraId="7D517CC3" w14:textId="77777777" w:rsidR="001360E8" w:rsidRDefault="001360E8" w:rsidP="00C4582C">
            <w:pPr>
              <w:jc w:val="both"/>
              <w:rPr>
                <w:sz w:val="24"/>
                <w:szCs w:val="24"/>
              </w:rPr>
            </w:pPr>
          </w:p>
        </w:tc>
        <w:tc>
          <w:tcPr>
            <w:tcW w:w="2311" w:type="dxa"/>
          </w:tcPr>
          <w:p w14:paraId="3A2C38C1" w14:textId="77777777" w:rsidR="001360E8" w:rsidRDefault="001360E8" w:rsidP="00C4582C">
            <w:pPr>
              <w:jc w:val="both"/>
              <w:rPr>
                <w:sz w:val="24"/>
                <w:szCs w:val="24"/>
              </w:rPr>
            </w:pPr>
          </w:p>
        </w:tc>
      </w:tr>
      <w:tr w:rsidR="001360E8" w14:paraId="6410DFE5" w14:textId="77777777" w:rsidTr="00C4582C">
        <w:tc>
          <w:tcPr>
            <w:tcW w:w="2310" w:type="dxa"/>
          </w:tcPr>
          <w:p w14:paraId="46ABEB50" w14:textId="77777777" w:rsidR="001360E8" w:rsidRDefault="001360E8" w:rsidP="00C4582C">
            <w:pPr>
              <w:jc w:val="both"/>
              <w:rPr>
                <w:sz w:val="24"/>
                <w:szCs w:val="24"/>
              </w:rPr>
            </w:pPr>
          </w:p>
        </w:tc>
        <w:tc>
          <w:tcPr>
            <w:tcW w:w="2310" w:type="dxa"/>
          </w:tcPr>
          <w:p w14:paraId="4C6F3574" w14:textId="77777777" w:rsidR="001360E8" w:rsidRDefault="001360E8" w:rsidP="00C4582C">
            <w:pPr>
              <w:jc w:val="both"/>
              <w:rPr>
                <w:sz w:val="24"/>
                <w:szCs w:val="24"/>
              </w:rPr>
            </w:pPr>
          </w:p>
        </w:tc>
        <w:tc>
          <w:tcPr>
            <w:tcW w:w="2311" w:type="dxa"/>
          </w:tcPr>
          <w:p w14:paraId="6162715D" w14:textId="77777777" w:rsidR="001360E8" w:rsidRDefault="001360E8" w:rsidP="00C4582C">
            <w:pPr>
              <w:jc w:val="both"/>
              <w:rPr>
                <w:sz w:val="24"/>
                <w:szCs w:val="24"/>
              </w:rPr>
            </w:pPr>
          </w:p>
        </w:tc>
        <w:tc>
          <w:tcPr>
            <w:tcW w:w="2311" w:type="dxa"/>
          </w:tcPr>
          <w:p w14:paraId="18A3EEE7" w14:textId="77777777" w:rsidR="001360E8" w:rsidRDefault="001360E8" w:rsidP="00C4582C">
            <w:pPr>
              <w:jc w:val="both"/>
              <w:rPr>
                <w:sz w:val="24"/>
                <w:szCs w:val="24"/>
              </w:rPr>
            </w:pPr>
          </w:p>
        </w:tc>
      </w:tr>
      <w:tr w:rsidR="001360E8" w14:paraId="79982FE9" w14:textId="77777777" w:rsidTr="00C4582C">
        <w:tc>
          <w:tcPr>
            <w:tcW w:w="2310" w:type="dxa"/>
          </w:tcPr>
          <w:p w14:paraId="766A3512" w14:textId="77777777" w:rsidR="001360E8" w:rsidRDefault="001360E8" w:rsidP="00C4582C">
            <w:pPr>
              <w:jc w:val="both"/>
              <w:rPr>
                <w:sz w:val="24"/>
                <w:szCs w:val="24"/>
              </w:rPr>
            </w:pPr>
          </w:p>
        </w:tc>
        <w:tc>
          <w:tcPr>
            <w:tcW w:w="2310" w:type="dxa"/>
          </w:tcPr>
          <w:p w14:paraId="6382EE6B" w14:textId="77777777" w:rsidR="001360E8" w:rsidRDefault="001360E8" w:rsidP="00C4582C">
            <w:pPr>
              <w:jc w:val="both"/>
              <w:rPr>
                <w:sz w:val="24"/>
                <w:szCs w:val="24"/>
              </w:rPr>
            </w:pPr>
          </w:p>
        </w:tc>
        <w:tc>
          <w:tcPr>
            <w:tcW w:w="2311" w:type="dxa"/>
          </w:tcPr>
          <w:p w14:paraId="31017AE1" w14:textId="77777777" w:rsidR="001360E8" w:rsidRDefault="001360E8" w:rsidP="00C4582C">
            <w:pPr>
              <w:jc w:val="both"/>
              <w:rPr>
                <w:sz w:val="24"/>
                <w:szCs w:val="24"/>
              </w:rPr>
            </w:pPr>
          </w:p>
        </w:tc>
        <w:tc>
          <w:tcPr>
            <w:tcW w:w="2311" w:type="dxa"/>
          </w:tcPr>
          <w:p w14:paraId="20D3D4D2" w14:textId="77777777" w:rsidR="001360E8" w:rsidRDefault="001360E8" w:rsidP="00C4582C">
            <w:pPr>
              <w:jc w:val="both"/>
              <w:rPr>
                <w:sz w:val="24"/>
                <w:szCs w:val="24"/>
              </w:rPr>
            </w:pPr>
          </w:p>
        </w:tc>
      </w:tr>
      <w:tr w:rsidR="001360E8" w14:paraId="7E5E6302" w14:textId="77777777" w:rsidTr="00C4582C">
        <w:tc>
          <w:tcPr>
            <w:tcW w:w="2310" w:type="dxa"/>
          </w:tcPr>
          <w:p w14:paraId="5E73039D" w14:textId="77777777" w:rsidR="001360E8" w:rsidRDefault="001360E8" w:rsidP="00C4582C">
            <w:pPr>
              <w:jc w:val="both"/>
              <w:rPr>
                <w:sz w:val="24"/>
                <w:szCs w:val="24"/>
              </w:rPr>
            </w:pPr>
          </w:p>
        </w:tc>
        <w:tc>
          <w:tcPr>
            <w:tcW w:w="2310" w:type="dxa"/>
          </w:tcPr>
          <w:p w14:paraId="7D5E958B" w14:textId="77777777" w:rsidR="001360E8" w:rsidRDefault="001360E8" w:rsidP="00C4582C">
            <w:pPr>
              <w:jc w:val="both"/>
              <w:rPr>
                <w:sz w:val="24"/>
                <w:szCs w:val="24"/>
              </w:rPr>
            </w:pPr>
          </w:p>
        </w:tc>
        <w:tc>
          <w:tcPr>
            <w:tcW w:w="2311" w:type="dxa"/>
          </w:tcPr>
          <w:p w14:paraId="309BEAD6" w14:textId="77777777" w:rsidR="001360E8" w:rsidRDefault="001360E8" w:rsidP="00C4582C">
            <w:pPr>
              <w:jc w:val="both"/>
              <w:rPr>
                <w:sz w:val="24"/>
                <w:szCs w:val="24"/>
              </w:rPr>
            </w:pPr>
          </w:p>
        </w:tc>
        <w:tc>
          <w:tcPr>
            <w:tcW w:w="2311" w:type="dxa"/>
          </w:tcPr>
          <w:p w14:paraId="688CD899" w14:textId="77777777" w:rsidR="001360E8" w:rsidRDefault="001360E8" w:rsidP="00C4582C">
            <w:pPr>
              <w:jc w:val="both"/>
              <w:rPr>
                <w:sz w:val="24"/>
                <w:szCs w:val="24"/>
              </w:rPr>
            </w:pPr>
          </w:p>
        </w:tc>
      </w:tr>
    </w:tbl>
    <w:p w14:paraId="0609467B" w14:textId="77777777" w:rsidR="001360E8" w:rsidRDefault="001360E8" w:rsidP="001360E8">
      <w:pPr>
        <w:jc w:val="both"/>
        <w:rPr>
          <w:sz w:val="24"/>
          <w:szCs w:val="24"/>
        </w:rPr>
      </w:pPr>
      <w:r>
        <w:rPr>
          <w:sz w:val="24"/>
          <w:szCs w:val="24"/>
        </w:rPr>
        <w:t>1 = can do this consistently accurately</w:t>
      </w:r>
    </w:p>
    <w:p w14:paraId="2CE18ED0" w14:textId="77777777" w:rsidR="001360E8" w:rsidRDefault="001360E8" w:rsidP="001360E8">
      <w:pPr>
        <w:jc w:val="both"/>
        <w:rPr>
          <w:sz w:val="24"/>
          <w:szCs w:val="24"/>
        </w:rPr>
      </w:pPr>
      <w:r>
        <w:rPr>
          <w:sz w:val="24"/>
          <w:szCs w:val="24"/>
        </w:rPr>
        <w:t>2 = can do this with some accuracy</w:t>
      </w:r>
    </w:p>
    <w:p w14:paraId="643088E4" w14:textId="77777777" w:rsidR="001360E8" w:rsidRDefault="001360E8" w:rsidP="001360E8">
      <w:pPr>
        <w:jc w:val="both"/>
        <w:rPr>
          <w:sz w:val="24"/>
          <w:szCs w:val="24"/>
        </w:rPr>
      </w:pPr>
      <w:r>
        <w:rPr>
          <w:sz w:val="24"/>
          <w:szCs w:val="24"/>
        </w:rPr>
        <w:t>3 = needs support to achieve this.</w:t>
      </w:r>
    </w:p>
    <w:p w14:paraId="35009009" w14:textId="77777777" w:rsidR="001360E8" w:rsidRDefault="001360E8" w:rsidP="001360E8">
      <w:pPr>
        <w:jc w:val="both"/>
        <w:rPr>
          <w:sz w:val="24"/>
          <w:szCs w:val="24"/>
        </w:rPr>
      </w:pPr>
    </w:p>
    <w:p w14:paraId="71A270C0" w14:textId="77777777" w:rsidR="001360E8" w:rsidRDefault="001360E8" w:rsidP="001360E8">
      <w:pPr>
        <w:jc w:val="both"/>
        <w:rPr>
          <w:sz w:val="24"/>
          <w:szCs w:val="24"/>
        </w:rPr>
      </w:pPr>
    </w:p>
    <w:p w14:paraId="7FCC5A86" w14:textId="77777777" w:rsidR="001360E8" w:rsidRDefault="001360E8" w:rsidP="001360E8">
      <w:pPr>
        <w:jc w:val="both"/>
        <w:rPr>
          <w:sz w:val="24"/>
          <w:szCs w:val="24"/>
        </w:rPr>
      </w:pPr>
    </w:p>
    <w:tbl>
      <w:tblPr>
        <w:tblStyle w:val="TableGrid"/>
        <w:tblW w:w="10080" w:type="dxa"/>
        <w:tblInd w:w="-372" w:type="dxa"/>
        <w:tblLook w:val="01E0" w:firstRow="1" w:lastRow="1" w:firstColumn="1" w:lastColumn="1" w:noHBand="0" w:noVBand="0"/>
      </w:tblPr>
      <w:tblGrid>
        <w:gridCol w:w="2510"/>
        <w:gridCol w:w="1892"/>
        <w:gridCol w:w="1893"/>
        <w:gridCol w:w="868"/>
        <w:gridCol w:w="1024"/>
        <w:gridCol w:w="1893"/>
      </w:tblGrid>
      <w:tr w:rsidR="001360E8" w14:paraId="49D497F1" w14:textId="77777777" w:rsidTr="00C4582C">
        <w:tc>
          <w:tcPr>
            <w:tcW w:w="10080" w:type="dxa"/>
            <w:gridSpan w:val="6"/>
            <w:tcBorders>
              <w:top w:val="single" w:sz="12" w:space="0" w:color="auto"/>
              <w:left w:val="single" w:sz="12" w:space="0" w:color="auto"/>
              <w:bottom w:val="single" w:sz="4" w:space="0" w:color="000000" w:themeColor="text1"/>
              <w:right w:val="single" w:sz="12" w:space="0" w:color="auto"/>
            </w:tcBorders>
            <w:hideMark/>
          </w:tcPr>
          <w:p w14:paraId="5DB9D2B8" w14:textId="77777777" w:rsidR="001360E8" w:rsidRPr="00DA5B08" w:rsidRDefault="001360E8" w:rsidP="00C4582C">
            <w:pPr>
              <w:jc w:val="center"/>
              <w:rPr>
                <w:b/>
                <w:i/>
              </w:rPr>
            </w:pPr>
            <w:r w:rsidRPr="00DA5B08">
              <w:rPr>
                <w:b/>
                <w:i/>
                <w:noProof/>
                <w:lang w:eastAsia="en-GB"/>
              </w:rPr>
              <w:lastRenderedPageBreak/>
              <w:drawing>
                <wp:anchor distT="0" distB="0" distL="114300" distR="114300" simplePos="0" relativeHeight="251659264" behindDoc="1" locked="0" layoutInCell="1" allowOverlap="1" wp14:anchorId="5AF6A5CC" wp14:editId="434369B0">
                  <wp:simplePos x="0" y="0"/>
                  <wp:positionH relativeFrom="column">
                    <wp:posOffset>5341620</wp:posOffset>
                  </wp:positionH>
                  <wp:positionV relativeFrom="paragraph">
                    <wp:posOffset>0</wp:posOffset>
                  </wp:positionV>
                  <wp:extent cx="687070" cy="6045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TreeLo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7070" cy="604520"/>
                          </a:xfrm>
                          <a:prstGeom prst="rect">
                            <a:avLst/>
                          </a:prstGeom>
                        </pic:spPr>
                      </pic:pic>
                    </a:graphicData>
                  </a:graphic>
                </wp:anchor>
              </w:drawing>
            </w:r>
            <w:r w:rsidRPr="00DA5B08">
              <w:rPr>
                <w:b/>
                <w:i/>
              </w:rPr>
              <w:t>Community Learning MK (Music Faculty)</w:t>
            </w:r>
          </w:p>
          <w:p w14:paraId="3CD5C96A" w14:textId="77777777" w:rsidR="001360E8" w:rsidRDefault="001360E8" w:rsidP="00C4582C">
            <w:pPr>
              <w:jc w:val="center"/>
              <w:rPr>
                <w:b/>
                <w:sz w:val="28"/>
                <w:szCs w:val="28"/>
              </w:rPr>
            </w:pPr>
            <w:r>
              <w:rPr>
                <w:b/>
                <w:sz w:val="28"/>
                <w:szCs w:val="28"/>
              </w:rPr>
              <w:t xml:space="preserve">CURRICULUM PROJECT </w:t>
            </w:r>
          </w:p>
          <w:p w14:paraId="709CC8E9" w14:textId="77777777" w:rsidR="001360E8" w:rsidRDefault="001360E8" w:rsidP="00C4582C">
            <w:pPr>
              <w:jc w:val="center"/>
            </w:pPr>
            <w:r>
              <w:rPr>
                <w:b/>
                <w:sz w:val="28"/>
                <w:szCs w:val="28"/>
              </w:rPr>
              <w:t>Evaluation Form</w:t>
            </w:r>
          </w:p>
        </w:tc>
      </w:tr>
      <w:tr w:rsidR="001360E8" w14:paraId="5D7459AA" w14:textId="77777777" w:rsidTr="00C4582C">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BD5D7C8" w14:textId="77777777" w:rsidR="001360E8" w:rsidRDefault="001360E8" w:rsidP="00C4582C">
            <w:r>
              <w:t>Title of Curriculum Project:</w:t>
            </w:r>
          </w:p>
        </w:tc>
        <w:tc>
          <w:tcPr>
            <w:tcW w:w="7570"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5C40EB0" w14:textId="77777777" w:rsidR="001360E8" w:rsidRDefault="001360E8" w:rsidP="00C4582C"/>
        </w:tc>
      </w:tr>
      <w:tr w:rsidR="001360E8" w14:paraId="50249D40" w14:textId="77777777" w:rsidTr="00C4582C">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3A0C5E5" w14:textId="77777777" w:rsidR="001360E8" w:rsidRDefault="001360E8" w:rsidP="00C4582C">
            <w:r>
              <w:t>Name of School:</w:t>
            </w:r>
          </w:p>
        </w:tc>
        <w:tc>
          <w:tcPr>
            <w:tcW w:w="7570"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9D4B4B0" w14:textId="77777777" w:rsidR="001360E8" w:rsidRDefault="001360E8" w:rsidP="00C4582C"/>
        </w:tc>
      </w:tr>
      <w:tr w:rsidR="001360E8" w14:paraId="6E69DF98" w14:textId="77777777" w:rsidTr="00C4582C">
        <w:trPr>
          <w:trHeight w:val="484"/>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7B18DDF" w14:textId="77777777" w:rsidR="001360E8" w:rsidRDefault="001360E8" w:rsidP="00C4582C">
            <w:r>
              <w:t>Delivered by:</w:t>
            </w:r>
          </w:p>
        </w:tc>
        <w:tc>
          <w:tcPr>
            <w:tcW w:w="465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19C73E2" w14:textId="77777777" w:rsidR="001360E8" w:rsidRDefault="001360E8" w:rsidP="00C4582C"/>
        </w:tc>
        <w:tc>
          <w:tcPr>
            <w:tcW w:w="2917"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A169711" w14:textId="77777777" w:rsidR="001360E8" w:rsidRDefault="001360E8" w:rsidP="00C4582C">
            <w:r>
              <w:t>Term and Date:</w:t>
            </w:r>
          </w:p>
          <w:p w14:paraId="5FAE4B94" w14:textId="77777777" w:rsidR="001360E8" w:rsidRDefault="001360E8" w:rsidP="00C4582C"/>
          <w:p w14:paraId="3C9655E4" w14:textId="77777777" w:rsidR="001360E8" w:rsidRDefault="001360E8" w:rsidP="00C4582C"/>
        </w:tc>
      </w:tr>
      <w:tr w:rsidR="001360E8" w:rsidRPr="00DA5B08" w14:paraId="4875C12E" w14:textId="77777777" w:rsidTr="00C4582C">
        <w:tc>
          <w:tcPr>
            <w:tcW w:w="10080" w:type="dxa"/>
            <w:gridSpan w:val="6"/>
            <w:tcBorders>
              <w:top w:val="single" w:sz="4" w:space="0" w:color="000000" w:themeColor="text1"/>
              <w:left w:val="single" w:sz="12" w:space="0" w:color="auto"/>
              <w:bottom w:val="single" w:sz="4" w:space="0" w:color="000000" w:themeColor="text1"/>
              <w:right w:val="single" w:sz="12" w:space="0" w:color="auto"/>
            </w:tcBorders>
          </w:tcPr>
          <w:p w14:paraId="6EB3CD44" w14:textId="77777777" w:rsidR="001360E8" w:rsidRDefault="001360E8" w:rsidP="00C4582C">
            <w:r>
              <w:t>Name of person competing this form:</w:t>
            </w:r>
          </w:p>
          <w:p w14:paraId="02D69E12" w14:textId="77777777" w:rsidR="001360E8" w:rsidRDefault="001360E8" w:rsidP="00C4582C">
            <w:r>
              <w:t>Position in school:</w:t>
            </w:r>
          </w:p>
          <w:p w14:paraId="7E7ACF75" w14:textId="77777777" w:rsidR="001360E8" w:rsidRPr="00DA5B08" w:rsidRDefault="001360E8" w:rsidP="00C4582C">
            <w:r>
              <w:t>School e-mail address:</w:t>
            </w:r>
          </w:p>
        </w:tc>
      </w:tr>
      <w:tr w:rsidR="001360E8" w:rsidRPr="00DA5B08" w14:paraId="306E192D" w14:textId="77777777" w:rsidTr="00C4582C">
        <w:tc>
          <w:tcPr>
            <w:tcW w:w="10080" w:type="dxa"/>
            <w:gridSpan w:val="6"/>
            <w:tcBorders>
              <w:top w:val="single" w:sz="4" w:space="0" w:color="000000" w:themeColor="text1"/>
              <w:left w:val="single" w:sz="12" w:space="0" w:color="auto"/>
              <w:bottom w:val="single" w:sz="4" w:space="0" w:color="000000" w:themeColor="text1"/>
              <w:right w:val="single" w:sz="12" w:space="0" w:color="auto"/>
            </w:tcBorders>
            <w:hideMark/>
          </w:tcPr>
          <w:p w14:paraId="6880CE10" w14:textId="77777777" w:rsidR="001360E8" w:rsidRPr="00DA5B08" w:rsidRDefault="001360E8" w:rsidP="00C4582C">
            <w:pPr>
              <w:rPr>
                <w:i/>
              </w:rPr>
            </w:pPr>
            <w:r w:rsidRPr="00DA5B08">
              <w:rPr>
                <w:i/>
              </w:rPr>
              <w:t>Please tick as appropriate to indicate your perception of the project:</w:t>
            </w:r>
          </w:p>
        </w:tc>
      </w:tr>
      <w:tr w:rsidR="001360E8" w14:paraId="26073C7E" w14:textId="77777777" w:rsidTr="00C4582C">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AC89344" w14:textId="77777777" w:rsidR="001360E8" w:rsidRDefault="001360E8" w:rsidP="00C4582C"/>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hideMark/>
          </w:tcPr>
          <w:p w14:paraId="4BC648DB" w14:textId="77777777" w:rsidR="001360E8" w:rsidRDefault="001360E8" w:rsidP="00C4582C">
            <w:pPr>
              <w:jc w:val="center"/>
            </w:pPr>
            <w:r>
              <w:t>Excellent</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hideMark/>
          </w:tcPr>
          <w:p w14:paraId="10E5D965" w14:textId="77777777" w:rsidR="001360E8" w:rsidRDefault="001360E8" w:rsidP="00C4582C">
            <w:pPr>
              <w:jc w:val="center"/>
            </w:pPr>
            <w:r>
              <w:t>Good</w:t>
            </w:r>
          </w:p>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hideMark/>
          </w:tcPr>
          <w:p w14:paraId="5CD1B761" w14:textId="77777777" w:rsidR="001360E8" w:rsidRDefault="001360E8" w:rsidP="00C4582C">
            <w:pPr>
              <w:jc w:val="center"/>
            </w:pPr>
            <w:r>
              <w:t>Satisfactory</w:t>
            </w:r>
          </w:p>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999999"/>
            <w:hideMark/>
          </w:tcPr>
          <w:p w14:paraId="7474ED36" w14:textId="77777777" w:rsidR="001360E8" w:rsidRDefault="001360E8" w:rsidP="00C4582C">
            <w:pPr>
              <w:jc w:val="center"/>
            </w:pPr>
            <w:r>
              <w:t>Unsatisfactory</w:t>
            </w:r>
          </w:p>
          <w:p w14:paraId="44BD1CD0" w14:textId="77777777" w:rsidR="001360E8" w:rsidRPr="00F941E4" w:rsidRDefault="001360E8" w:rsidP="00C4582C">
            <w:pPr>
              <w:jc w:val="center"/>
              <w:rPr>
                <w:i/>
                <w:sz w:val="20"/>
                <w:szCs w:val="20"/>
              </w:rPr>
            </w:pPr>
            <w:r w:rsidRPr="00F941E4">
              <w:rPr>
                <w:i/>
                <w:sz w:val="20"/>
                <w:szCs w:val="20"/>
              </w:rPr>
              <w:t>(please say why below)</w:t>
            </w:r>
          </w:p>
        </w:tc>
      </w:tr>
      <w:tr w:rsidR="001360E8" w14:paraId="2478F272" w14:textId="77777777" w:rsidTr="00C4582C">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EA87AF2" w14:textId="77777777" w:rsidR="001360E8" w:rsidRDefault="001360E8" w:rsidP="00C4582C">
            <w:r>
              <w:t>Overall content</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9991"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D08B3" w14:textId="77777777" w:rsidR="001360E8" w:rsidRDefault="001360E8" w:rsidP="00C4582C"/>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37744"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EB36D67" w14:textId="77777777" w:rsidR="001360E8" w:rsidRDefault="001360E8" w:rsidP="00C4582C"/>
        </w:tc>
      </w:tr>
      <w:tr w:rsidR="001360E8" w14:paraId="7142E20D" w14:textId="77777777" w:rsidTr="00C4582C">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EF9B3B7" w14:textId="77777777" w:rsidR="001360E8" w:rsidRDefault="001360E8" w:rsidP="00C4582C">
            <w:r>
              <w:t>Delivery</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04513"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6E2AF" w14:textId="77777777" w:rsidR="001360E8" w:rsidRDefault="001360E8" w:rsidP="00C4582C"/>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34C49"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89257E7" w14:textId="77777777" w:rsidR="001360E8" w:rsidRDefault="001360E8" w:rsidP="00C4582C"/>
        </w:tc>
      </w:tr>
      <w:tr w:rsidR="001360E8" w14:paraId="0EB798CC" w14:textId="77777777" w:rsidTr="00C4582C">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DE70236" w14:textId="77777777" w:rsidR="001360E8" w:rsidRDefault="001360E8" w:rsidP="00C4582C">
            <w:r>
              <w:t>Collaboration with school/class teacher</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CA444"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68598" w14:textId="77777777" w:rsidR="001360E8" w:rsidRDefault="001360E8" w:rsidP="00C4582C"/>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FD73C"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870E96C" w14:textId="77777777" w:rsidR="001360E8" w:rsidRDefault="001360E8" w:rsidP="00C4582C"/>
        </w:tc>
      </w:tr>
      <w:tr w:rsidR="001360E8" w14:paraId="620C4C3C" w14:textId="77777777" w:rsidTr="00C4582C">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46D854E" w14:textId="77777777" w:rsidR="001360E8" w:rsidRDefault="001360E8" w:rsidP="00C4582C">
            <w:r>
              <w:t>Time allocation</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FC7D7"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28062" w14:textId="77777777" w:rsidR="001360E8" w:rsidRDefault="001360E8" w:rsidP="00C4582C"/>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4246A"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3B5D72B" w14:textId="77777777" w:rsidR="001360E8" w:rsidRDefault="001360E8" w:rsidP="00C4582C"/>
        </w:tc>
      </w:tr>
      <w:tr w:rsidR="001360E8" w14:paraId="2BC5077E" w14:textId="77777777" w:rsidTr="00C4582C">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CD57BCE" w14:textId="77777777" w:rsidR="001360E8" w:rsidRDefault="001360E8" w:rsidP="00C4582C">
            <w:r>
              <w:t>Engagement of pupils</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B57CA"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3C4EF" w14:textId="77777777" w:rsidR="001360E8" w:rsidRDefault="001360E8" w:rsidP="00C4582C"/>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6FC09"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C7FBEBC" w14:textId="77777777" w:rsidR="001360E8" w:rsidRDefault="001360E8" w:rsidP="00C4582C"/>
        </w:tc>
      </w:tr>
      <w:tr w:rsidR="001360E8" w14:paraId="6F18FDF5" w14:textId="77777777" w:rsidTr="00C4582C">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0BD3468" w14:textId="77777777" w:rsidR="001360E8" w:rsidRDefault="001360E8" w:rsidP="00C4582C">
            <w:r>
              <w:t>Learning and progress of pupils</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04622"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F63B5" w14:textId="77777777" w:rsidR="001360E8" w:rsidRDefault="001360E8" w:rsidP="00C4582C"/>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12364"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1B7B149" w14:textId="77777777" w:rsidR="001360E8" w:rsidRDefault="001360E8" w:rsidP="00C4582C"/>
        </w:tc>
      </w:tr>
      <w:tr w:rsidR="001360E8" w14:paraId="6533733C" w14:textId="77777777" w:rsidTr="00C4582C">
        <w:trPr>
          <w:trHeight w:val="825"/>
        </w:trPr>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CD381F0" w14:textId="77777777" w:rsidR="001360E8" w:rsidRDefault="001360E8" w:rsidP="00C4582C">
            <w:r>
              <w:t>Pupil attainment information</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C9740"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B88" w14:textId="77777777" w:rsidR="001360E8" w:rsidRDefault="001360E8" w:rsidP="00C4582C"/>
        </w:tc>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F9C9C" w14:textId="77777777" w:rsidR="001360E8" w:rsidRDefault="001360E8" w:rsidP="00C4582C"/>
        </w:tc>
        <w:tc>
          <w:tcPr>
            <w:tcW w:w="189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527DC1A" w14:textId="77777777" w:rsidR="001360E8" w:rsidRDefault="001360E8" w:rsidP="00C4582C"/>
        </w:tc>
      </w:tr>
      <w:tr w:rsidR="001360E8" w14:paraId="2431445C" w14:textId="77777777" w:rsidTr="00C4582C">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1D8C1EE" w14:textId="77777777" w:rsidR="001360E8" w:rsidRDefault="001360E8" w:rsidP="00C4582C">
            <w:r>
              <w:t>Do you have any suggestions for ways in which the project could be improved?</w:t>
            </w:r>
          </w:p>
        </w:tc>
        <w:tc>
          <w:tcPr>
            <w:tcW w:w="7570"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39487F9" w14:textId="77777777" w:rsidR="001360E8" w:rsidRDefault="001360E8" w:rsidP="00C4582C"/>
        </w:tc>
      </w:tr>
      <w:tr w:rsidR="001360E8" w14:paraId="3E0D052A" w14:textId="77777777" w:rsidTr="00C4582C">
        <w:tc>
          <w:tcPr>
            <w:tcW w:w="251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118535E" w14:textId="77777777" w:rsidR="001360E8" w:rsidRDefault="001360E8" w:rsidP="00C4582C">
            <w:r>
              <w:t>Do you have any suggestions/ideas for further curriculum projects?</w:t>
            </w:r>
          </w:p>
        </w:tc>
        <w:tc>
          <w:tcPr>
            <w:tcW w:w="7570"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D42FDBC" w14:textId="77777777" w:rsidR="001360E8" w:rsidRDefault="001360E8" w:rsidP="00C4582C"/>
        </w:tc>
      </w:tr>
      <w:tr w:rsidR="001360E8" w14:paraId="1D04C4CA" w14:textId="77777777" w:rsidTr="00C4582C">
        <w:trPr>
          <w:trHeight w:val="479"/>
        </w:trPr>
        <w:tc>
          <w:tcPr>
            <w:tcW w:w="7163"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48BFD71" w14:textId="77777777" w:rsidR="001360E8" w:rsidRDefault="001360E8" w:rsidP="00C4582C">
            <w:r>
              <w:t>I would like information about other curriculum projects (please tick).</w:t>
            </w:r>
          </w:p>
        </w:tc>
        <w:tc>
          <w:tcPr>
            <w:tcW w:w="2917"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986A214" w14:textId="77777777" w:rsidR="001360E8" w:rsidRDefault="001360E8" w:rsidP="00C4582C"/>
        </w:tc>
      </w:tr>
      <w:tr w:rsidR="001360E8" w14:paraId="67CEBA44" w14:textId="77777777" w:rsidTr="00C4582C">
        <w:tc>
          <w:tcPr>
            <w:tcW w:w="10080" w:type="dxa"/>
            <w:gridSpan w:val="6"/>
            <w:tcBorders>
              <w:top w:val="single" w:sz="4" w:space="0" w:color="000000" w:themeColor="text1"/>
              <w:left w:val="single" w:sz="12" w:space="0" w:color="auto"/>
              <w:bottom w:val="single" w:sz="12" w:space="0" w:color="auto"/>
              <w:right w:val="single" w:sz="12" w:space="0" w:color="auto"/>
            </w:tcBorders>
            <w:hideMark/>
          </w:tcPr>
          <w:p w14:paraId="5AFE45F5" w14:textId="08E89171" w:rsidR="001360E8" w:rsidRDefault="001360E8" w:rsidP="00C4582C">
            <w:pPr>
              <w:rPr>
                <w:sz w:val="20"/>
              </w:rPr>
            </w:pPr>
            <w:r>
              <w:rPr>
                <w:sz w:val="20"/>
              </w:rPr>
              <w:t xml:space="preserve">Please return form to </w:t>
            </w:r>
            <w:hyperlink r:id="rId5" w:history="1">
              <w:r w:rsidR="0056377A" w:rsidRPr="00D67042">
                <w:rPr>
                  <w:rStyle w:val="Hyperlink"/>
                </w:rPr>
                <w:t>nicola.rose</w:t>
              </w:r>
              <w:r w:rsidR="0056377A" w:rsidRPr="00D67042">
                <w:rPr>
                  <w:rStyle w:val="Hyperlink"/>
                  <w:sz w:val="20"/>
                </w:rPr>
                <w:t>@milton-keynes.gov.uk</w:t>
              </w:r>
            </w:hyperlink>
            <w:r>
              <w:rPr>
                <w:sz w:val="20"/>
              </w:rPr>
              <w:t xml:space="preserve"> or via the Music Faculty teacher delivering the project.</w:t>
            </w:r>
          </w:p>
        </w:tc>
      </w:tr>
    </w:tbl>
    <w:p w14:paraId="00CCC2FC" w14:textId="77777777" w:rsidR="001360E8" w:rsidRPr="00F4046A" w:rsidRDefault="001360E8" w:rsidP="001360E8">
      <w:pPr>
        <w:rPr>
          <w:rFonts w:ascii="Arial" w:hAnsi="Arial" w:cs="Arial"/>
        </w:rPr>
      </w:pPr>
    </w:p>
    <w:p w14:paraId="28504A33" w14:textId="77777777" w:rsidR="003A1D5D" w:rsidRDefault="003A1D5D"/>
    <w:sectPr w:rsidR="003A1D5D" w:rsidSect="008D483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5D"/>
    <w:rsid w:val="001360E8"/>
    <w:rsid w:val="003A1D5D"/>
    <w:rsid w:val="003B6778"/>
    <w:rsid w:val="0056377A"/>
    <w:rsid w:val="00E0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B887"/>
  <w15:chartTrackingRefBased/>
  <w15:docId w15:val="{6AF36C4F-8730-42F7-B911-1CADB1C8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E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0E8"/>
    <w:rPr>
      <w:color w:val="0563C1" w:themeColor="hyperlink"/>
      <w:u w:val="single"/>
    </w:rPr>
  </w:style>
  <w:style w:type="character" w:styleId="UnresolvedMention">
    <w:name w:val="Unresolved Mention"/>
    <w:basedOn w:val="DefaultParagraphFont"/>
    <w:uiPriority w:val="99"/>
    <w:semiHidden/>
    <w:unhideWhenUsed/>
    <w:rsid w:val="0056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a.rose@milton-keynes.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1426</Words>
  <Characters>8130</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6</cp:revision>
  <dcterms:created xsi:type="dcterms:W3CDTF">2020-07-07T10:29:00Z</dcterms:created>
  <dcterms:modified xsi:type="dcterms:W3CDTF">2020-12-15T10:12:00Z</dcterms:modified>
</cp:coreProperties>
</file>